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349"/>
        <w:gridCol w:w="218"/>
        <w:gridCol w:w="3361"/>
        <w:gridCol w:w="396"/>
        <w:gridCol w:w="500"/>
        <w:gridCol w:w="397"/>
        <w:gridCol w:w="4037"/>
      </w:tblGrid>
      <w:tr w:rsidR="008B3B18" w:rsidRPr="00AB6C73" w14:paraId="32D33196" w14:textId="77777777" w:rsidTr="0007471C">
        <w:trPr>
          <w:trHeight w:val="1080"/>
          <w:jc w:val="center"/>
        </w:trPr>
        <w:tc>
          <w:tcPr>
            <w:tcW w:w="1891" w:type="dxa"/>
            <w:gridSpan w:val="2"/>
            <w:shd w:val="clear" w:color="auto" w:fill="DDD9C3" w:themeFill="background2" w:themeFillShade="E6"/>
          </w:tcPr>
          <w:p w14:paraId="6B9D7400" w14:textId="77777777" w:rsidR="008B3B18" w:rsidRPr="000A2BBD" w:rsidRDefault="008B3B18" w:rsidP="0007471C">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59264" behindDoc="0" locked="0" layoutInCell="1" allowOverlap="1" wp14:anchorId="6B22151E" wp14:editId="159100A2">
                      <wp:simplePos x="0" y="0"/>
                      <wp:positionH relativeFrom="column">
                        <wp:posOffset>-9323</wp:posOffset>
                      </wp:positionH>
                      <wp:positionV relativeFrom="paragraph">
                        <wp:posOffset>0</wp:posOffset>
                      </wp:positionV>
                      <wp:extent cx="1045441" cy="662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045441"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9F8DF" w14:textId="77777777" w:rsidR="008B3B18" w:rsidRDefault="008B3B18" w:rsidP="008B3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2151E" id="_x0000_t202" coordsize="21600,21600" o:spt="202" path="m,l,21600r21600,l21600,xe">
                      <v:stroke joinstyle="miter"/>
                      <v:path gradientshapeok="t" o:connecttype="rect"/>
                    </v:shapetype>
                    <v:shape id="Text Box 1" o:spid="_x0000_s1026" type="#_x0000_t202" style="position:absolute;left:0;text-align:left;margin-left:-.75pt;margin-top:0;width:82.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" filled="f" stroked="f" strokeweight=".5pt">
                      <v:textbox>
                        <w:txbxContent>
                          <w:p w14:paraId="7A09F8DF" w14:textId="77777777" w:rsidR="008B3B18" w:rsidRDefault="008B3B18" w:rsidP="008B3B18"/>
                        </w:txbxContent>
                      </v:textbox>
                    </v:shape>
                  </w:pict>
                </mc:Fallback>
              </mc:AlternateContent>
            </w:r>
            <w:r w:rsidRPr="001449F0">
              <w:rPr>
                <w:rFonts w:ascii="Arial" w:hAnsi="Arial" w:cs="Arial"/>
                <w:noProof/>
                <w:color w:val="0033CC"/>
                <w:sz w:val="52"/>
                <w:szCs w:val="52"/>
              </w:rPr>
              <w:drawing>
                <wp:inline distT="0" distB="0" distL="0" distR="0" wp14:anchorId="76D20D82" wp14:editId="05BBF5B1">
                  <wp:extent cx="1042932" cy="708660"/>
                  <wp:effectExtent l="0" t="0" r="0" b="0"/>
                  <wp:docPr id="1482390800" name="Picture 14823908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90800" name="Picture 1482390800"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69" t="27586" r="20689" b="26724"/>
                          <a:stretch/>
                        </pic:blipFill>
                        <pic:spPr bwMode="auto">
                          <a:xfrm>
                            <a:off x="0" y="0"/>
                            <a:ext cx="1051733" cy="714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9" w:type="dxa"/>
            <w:gridSpan w:val="6"/>
            <w:shd w:val="clear" w:color="auto" w:fill="DDD9C3" w:themeFill="background2" w:themeFillShade="E6"/>
          </w:tcPr>
          <w:p w14:paraId="127820E9" w14:textId="77777777" w:rsidR="008B3B18" w:rsidRPr="000A2BBD" w:rsidRDefault="008B3B18" w:rsidP="0007471C">
            <w:pPr>
              <w:ind w:left="252"/>
              <w:rPr>
                <w:rFonts w:ascii="Tahoma" w:eastAsiaTheme="minorHAnsi" w:hAnsi="Tahoma" w:cs="Tahoma"/>
                <w:b/>
                <w:sz w:val="16"/>
                <w:szCs w:val="16"/>
              </w:rPr>
            </w:pPr>
          </w:p>
          <w:p w14:paraId="25933654" w14:textId="77777777" w:rsidR="008B3B18" w:rsidRDefault="008B3B18" w:rsidP="0007471C">
            <w:pPr>
              <w:ind w:left="252"/>
              <w:rPr>
                <w:rFonts w:asciiTheme="minorHAnsi" w:eastAsiaTheme="minorHAnsi" w:hAnsiTheme="minorHAnsi" w:cs="Tahoma"/>
                <w:b/>
                <w:sz w:val="32"/>
                <w:szCs w:val="32"/>
              </w:rPr>
            </w:pPr>
            <w:r>
              <w:rPr>
                <w:rFonts w:asciiTheme="minorHAnsi" w:eastAsiaTheme="minorHAnsi" w:hAnsiTheme="minorHAnsi" w:cs="Tahoma"/>
                <w:b/>
                <w:sz w:val="32"/>
                <w:szCs w:val="32"/>
              </w:rPr>
              <w:t>Pennsylvania Health Care Cost Containment Council</w:t>
            </w:r>
          </w:p>
          <w:p w14:paraId="1B980A63" w14:textId="77777777" w:rsidR="008B3B18" w:rsidRPr="001449F0" w:rsidRDefault="008B3B18" w:rsidP="0007471C">
            <w:pPr>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Special Requests Data Request Application</w:t>
            </w:r>
          </w:p>
        </w:tc>
      </w:tr>
      <w:tr w:rsidR="002848A5" w:rsidRPr="00AB6C73" w14:paraId="57990632" w14:textId="77777777" w:rsidTr="007537D1">
        <w:trPr>
          <w:trHeight w:val="2043"/>
          <w:jc w:val="center"/>
        </w:trPr>
        <w:tc>
          <w:tcPr>
            <w:tcW w:w="10800" w:type="dxa"/>
            <w:gridSpan w:val="8"/>
            <w:shd w:val="clear" w:color="auto" w:fill="auto"/>
            <w:vAlign w:val="center"/>
          </w:tcPr>
          <w:p w14:paraId="6C41BAC5" w14:textId="5C2470A1" w:rsidR="002848A5" w:rsidRPr="00367166" w:rsidRDefault="002848A5" w:rsidP="004653D6">
            <w:pPr>
              <w:spacing w:before="160" w:after="120"/>
              <w:ind w:left="86" w:right="158"/>
              <w:rPr>
                <w:rFonts w:asciiTheme="minorHAnsi" w:hAnsiTheme="minorHAnsi"/>
                <w:sz w:val="22"/>
                <w:szCs w:val="22"/>
              </w:rPr>
            </w:pPr>
            <w:r w:rsidRPr="00367166">
              <w:rPr>
                <w:rFonts w:asciiTheme="minorHAnsi" w:hAnsiTheme="minorHAnsi"/>
                <w:sz w:val="22"/>
                <w:szCs w:val="22"/>
              </w:rPr>
              <w:t xml:space="preserve">Please complete the application, </w:t>
            </w:r>
            <w:r w:rsidR="007537D1">
              <w:rPr>
                <w:rFonts w:asciiTheme="minorHAnsi" w:hAnsiTheme="minorHAnsi"/>
                <w:sz w:val="22"/>
                <w:szCs w:val="22"/>
              </w:rPr>
              <w:t xml:space="preserve">complete and </w:t>
            </w:r>
            <w:r w:rsidRPr="00367166">
              <w:rPr>
                <w:rFonts w:asciiTheme="minorHAnsi" w:hAnsiTheme="minorHAnsi"/>
                <w:sz w:val="22"/>
                <w:szCs w:val="22"/>
              </w:rPr>
              <w:t>sign the Confidentiality and Data Use Agreement</w:t>
            </w:r>
            <w:r w:rsidR="007537D1">
              <w:rPr>
                <w:rFonts w:asciiTheme="minorHAnsi" w:hAnsiTheme="minorHAnsi"/>
                <w:sz w:val="22"/>
                <w:szCs w:val="22"/>
              </w:rPr>
              <w:t xml:space="preserve"> </w:t>
            </w:r>
            <w:r w:rsidR="00B779A1">
              <w:rPr>
                <w:rFonts w:asciiTheme="minorHAnsi" w:hAnsiTheme="minorHAnsi"/>
                <w:sz w:val="22"/>
                <w:szCs w:val="22"/>
              </w:rPr>
              <w:t>(attached)</w:t>
            </w:r>
            <w:r w:rsidRPr="00367166">
              <w:rPr>
                <w:rFonts w:asciiTheme="minorHAnsi" w:hAnsiTheme="minorHAnsi"/>
                <w:sz w:val="22"/>
                <w:szCs w:val="22"/>
              </w:rPr>
              <w:t xml:space="preserve">, and </w:t>
            </w:r>
            <w:r w:rsidR="003372C4">
              <w:rPr>
                <w:rFonts w:asciiTheme="minorHAnsi" w:hAnsiTheme="minorHAnsi"/>
                <w:sz w:val="22"/>
                <w:szCs w:val="22"/>
              </w:rPr>
              <w:t>email</w:t>
            </w:r>
            <w:r w:rsidRPr="00367166">
              <w:rPr>
                <w:rFonts w:asciiTheme="minorHAnsi" w:hAnsiTheme="minorHAnsi"/>
                <w:sz w:val="22"/>
                <w:szCs w:val="22"/>
              </w:rPr>
              <w:t xml:space="preserve">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3372C4">
              <w:rPr>
                <w:rFonts w:asciiTheme="minorHAnsi" w:hAnsiTheme="minorHAnsi"/>
                <w:sz w:val="22"/>
                <w:szCs w:val="22"/>
              </w:rPr>
              <w:t xml:space="preserve">at </w:t>
            </w:r>
            <w:hyperlink r:id="rId9" w:history="1">
              <w:r w:rsidR="003372C4" w:rsidRPr="004A7E91">
                <w:rPr>
                  <w:rStyle w:val="Hyperlink"/>
                  <w:rFonts w:asciiTheme="minorHAnsi" w:hAnsiTheme="minorHAnsi"/>
                  <w:sz w:val="22"/>
                  <w:szCs w:val="22"/>
                </w:rPr>
                <w:t>specialrequests@phc4.org</w:t>
              </w:r>
            </w:hyperlink>
            <w:r w:rsidRPr="00367166">
              <w:rPr>
                <w:rFonts w:asciiTheme="minorHAnsi" w:hAnsiTheme="minorHAnsi"/>
                <w:sz w:val="22"/>
                <w:szCs w:val="22"/>
              </w:rPr>
              <w:t>.</w:t>
            </w:r>
          </w:p>
          <w:p w14:paraId="0ABB8990" w14:textId="77777777"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14:paraId="2FF25319"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48F7E70" w14:textId="77777777"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14:paraId="245388C9" w14:textId="77777777" w:rsidTr="007537D1">
        <w:trPr>
          <w:jc w:val="center"/>
        </w:trPr>
        <w:tc>
          <w:tcPr>
            <w:tcW w:w="1542" w:type="dxa"/>
            <w:tcBorders>
              <w:top w:val="single" w:sz="4" w:space="0" w:color="auto"/>
              <w:left w:val="single" w:sz="4" w:space="0" w:color="auto"/>
            </w:tcBorders>
            <w:shd w:val="clear" w:color="auto" w:fill="auto"/>
          </w:tcPr>
          <w:p w14:paraId="7E6AB9B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324" w:type="dxa"/>
            <w:gridSpan w:val="4"/>
            <w:tcBorders>
              <w:top w:val="single" w:sz="4" w:space="0" w:color="auto"/>
              <w:bottom w:val="single" w:sz="8" w:space="0" w:color="auto"/>
            </w:tcBorders>
            <w:shd w:val="clear" w:color="auto" w:fill="auto"/>
          </w:tcPr>
          <w:p w14:paraId="5F62FD24" w14:textId="77777777"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4" w:space="0" w:color="auto"/>
            </w:tcBorders>
            <w:shd w:val="clear" w:color="auto" w:fill="auto"/>
          </w:tcPr>
          <w:p w14:paraId="73962451"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037" w:type="dxa"/>
            <w:tcBorders>
              <w:top w:val="single" w:sz="4" w:space="0" w:color="auto"/>
              <w:bottom w:val="single" w:sz="8" w:space="0" w:color="auto"/>
              <w:right w:val="single" w:sz="4" w:space="0" w:color="auto"/>
            </w:tcBorders>
            <w:shd w:val="clear" w:color="auto" w:fill="auto"/>
          </w:tcPr>
          <w:p w14:paraId="61FC3A40"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4D59275" w14:textId="77777777" w:rsidTr="007537D1">
        <w:trPr>
          <w:jc w:val="center"/>
        </w:trPr>
        <w:tc>
          <w:tcPr>
            <w:tcW w:w="1542" w:type="dxa"/>
            <w:tcBorders>
              <w:left w:val="single" w:sz="4" w:space="0" w:color="auto"/>
            </w:tcBorders>
            <w:shd w:val="clear" w:color="auto" w:fill="auto"/>
          </w:tcPr>
          <w:p w14:paraId="33B3513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258" w:type="dxa"/>
            <w:gridSpan w:val="7"/>
            <w:tcBorders>
              <w:bottom w:val="single" w:sz="8" w:space="0" w:color="auto"/>
              <w:right w:val="single" w:sz="4" w:space="0" w:color="auto"/>
            </w:tcBorders>
            <w:shd w:val="clear" w:color="auto" w:fill="auto"/>
          </w:tcPr>
          <w:p w14:paraId="013EE4A1"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D515D86" w14:textId="77777777" w:rsidTr="007537D1">
        <w:trPr>
          <w:jc w:val="center"/>
        </w:trPr>
        <w:tc>
          <w:tcPr>
            <w:tcW w:w="1542" w:type="dxa"/>
            <w:tcBorders>
              <w:left w:val="single" w:sz="4" w:space="0" w:color="auto"/>
            </w:tcBorders>
            <w:shd w:val="clear" w:color="auto" w:fill="auto"/>
          </w:tcPr>
          <w:p w14:paraId="70608584" w14:textId="77777777"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258" w:type="dxa"/>
            <w:gridSpan w:val="7"/>
            <w:tcBorders>
              <w:top w:val="single" w:sz="8" w:space="0" w:color="auto"/>
              <w:bottom w:val="single" w:sz="8" w:space="0" w:color="auto"/>
              <w:right w:val="single" w:sz="4" w:space="0" w:color="auto"/>
            </w:tcBorders>
            <w:shd w:val="clear" w:color="auto" w:fill="auto"/>
          </w:tcPr>
          <w:p w14:paraId="41EF1DA7"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73A84953" w14:textId="77777777" w:rsidTr="007537D1">
        <w:trPr>
          <w:jc w:val="center"/>
        </w:trPr>
        <w:tc>
          <w:tcPr>
            <w:tcW w:w="1542" w:type="dxa"/>
            <w:tcBorders>
              <w:left w:val="single" w:sz="4" w:space="0" w:color="auto"/>
            </w:tcBorders>
            <w:shd w:val="clear" w:color="auto" w:fill="auto"/>
          </w:tcPr>
          <w:p w14:paraId="057D8698"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324" w:type="dxa"/>
            <w:gridSpan w:val="4"/>
            <w:tcBorders>
              <w:top w:val="single" w:sz="8" w:space="0" w:color="auto"/>
              <w:bottom w:val="single" w:sz="4" w:space="0" w:color="auto"/>
            </w:tcBorders>
            <w:shd w:val="clear" w:color="auto" w:fill="auto"/>
          </w:tcPr>
          <w:p w14:paraId="3BA12F70"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8" w:space="0" w:color="auto"/>
            </w:tcBorders>
            <w:shd w:val="clear" w:color="auto" w:fill="auto"/>
          </w:tcPr>
          <w:p w14:paraId="31A5BAB3"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037" w:type="dxa"/>
            <w:tcBorders>
              <w:top w:val="single" w:sz="8" w:space="0" w:color="auto"/>
              <w:bottom w:val="single" w:sz="8" w:space="0" w:color="auto"/>
              <w:right w:val="single" w:sz="4" w:space="0" w:color="auto"/>
            </w:tcBorders>
            <w:shd w:val="clear" w:color="auto" w:fill="auto"/>
          </w:tcPr>
          <w:p w14:paraId="3DF824CB"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3092A661" w14:textId="77777777" w:rsidTr="007537D1">
        <w:trPr>
          <w:jc w:val="center"/>
        </w:trPr>
        <w:tc>
          <w:tcPr>
            <w:tcW w:w="1542" w:type="dxa"/>
            <w:tcBorders>
              <w:left w:val="single" w:sz="4" w:space="0" w:color="auto"/>
            </w:tcBorders>
            <w:shd w:val="clear" w:color="auto" w:fill="auto"/>
          </w:tcPr>
          <w:p w14:paraId="1A11DD3B"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3A60DF73"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31690F67"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4037" w:type="dxa"/>
            <w:tcBorders>
              <w:bottom w:val="single" w:sz="8" w:space="0" w:color="auto"/>
              <w:right w:val="single" w:sz="4" w:space="0" w:color="auto"/>
            </w:tcBorders>
            <w:shd w:val="clear" w:color="auto" w:fill="auto"/>
          </w:tcPr>
          <w:p w14:paraId="2680A6FB"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629FDED3" w14:textId="77777777" w:rsidTr="007537D1">
        <w:trPr>
          <w:trHeight w:val="448"/>
          <w:jc w:val="center"/>
        </w:trPr>
        <w:tc>
          <w:tcPr>
            <w:tcW w:w="1542" w:type="dxa"/>
            <w:tcBorders>
              <w:left w:val="single" w:sz="4" w:space="0" w:color="auto"/>
            </w:tcBorders>
            <w:shd w:val="clear" w:color="auto" w:fill="auto"/>
          </w:tcPr>
          <w:p w14:paraId="05059DC0"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43817F4E" w14:textId="77777777"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59FDA1C9"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4037" w:type="dxa"/>
            <w:tcBorders>
              <w:top w:val="single" w:sz="8" w:space="0" w:color="auto"/>
              <w:bottom w:val="single" w:sz="4" w:space="0" w:color="auto"/>
              <w:right w:val="single" w:sz="4" w:space="0" w:color="auto"/>
            </w:tcBorders>
            <w:shd w:val="clear" w:color="auto" w:fill="auto"/>
          </w:tcPr>
          <w:p w14:paraId="72347CAD"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45027028" w14:textId="77777777" w:rsidTr="007537D1">
        <w:trPr>
          <w:trHeight w:val="268"/>
          <w:jc w:val="center"/>
        </w:trPr>
        <w:tc>
          <w:tcPr>
            <w:tcW w:w="1542" w:type="dxa"/>
            <w:tcBorders>
              <w:left w:val="single" w:sz="4" w:space="0" w:color="auto"/>
              <w:bottom w:val="single" w:sz="4" w:space="0" w:color="auto"/>
            </w:tcBorders>
            <w:shd w:val="clear" w:color="auto" w:fill="auto"/>
          </w:tcPr>
          <w:p w14:paraId="2A3426BC" w14:textId="77777777" w:rsidR="003C21C9" w:rsidRPr="00367166" w:rsidRDefault="003C21C9" w:rsidP="00371E65">
            <w:pPr>
              <w:jc w:val="right"/>
              <w:rPr>
                <w:rFonts w:asciiTheme="minorHAnsi" w:hAnsiTheme="minorHAnsi" w:cs="Arial"/>
                <w:b/>
                <w:sz w:val="20"/>
                <w:szCs w:val="20"/>
              </w:rPr>
            </w:pPr>
          </w:p>
        </w:tc>
        <w:tc>
          <w:tcPr>
            <w:tcW w:w="4324" w:type="dxa"/>
            <w:gridSpan w:val="4"/>
            <w:tcBorders>
              <w:top w:val="single" w:sz="8" w:space="0" w:color="auto"/>
              <w:bottom w:val="single" w:sz="4" w:space="0" w:color="auto"/>
            </w:tcBorders>
            <w:shd w:val="clear" w:color="auto" w:fill="auto"/>
          </w:tcPr>
          <w:p w14:paraId="2DBECB39" w14:textId="77777777" w:rsidR="003C21C9" w:rsidRPr="00367166" w:rsidRDefault="003C21C9" w:rsidP="00371E65">
            <w:pPr>
              <w:rPr>
                <w:rFonts w:asciiTheme="minorHAnsi" w:hAnsiTheme="minorHAnsi" w:cs="Arial"/>
                <w:sz w:val="20"/>
                <w:szCs w:val="20"/>
              </w:rPr>
            </w:pPr>
          </w:p>
        </w:tc>
        <w:tc>
          <w:tcPr>
            <w:tcW w:w="897" w:type="dxa"/>
            <w:gridSpan w:val="2"/>
            <w:tcBorders>
              <w:bottom w:val="single" w:sz="4" w:space="0" w:color="auto"/>
            </w:tcBorders>
            <w:shd w:val="clear" w:color="auto" w:fill="auto"/>
          </w:tcPr>
          <w:p w14:paraId="0B8703C8" w14:textId="77777777" w:rsidR="003C21C9" w:rsidRPr="00367166" w:rsidRDefault="003C21C9" w:rsidP="00371E65">
            <w:pPr>
              <w:jc w:val="right"/>
              <w:rPr>
                <w:rFonts w:asciiTheme="minorHAnsi" w:hAnsiTheme="minorHAnsi" w:cs="Arial"/>
                <w:b/>
                <w:sz w:val="20"/>
                <w:szCs w:val="20"/>
              </w:rPr>
            </w:pPr>
          </w:p>
        </w:tc>
        <w:tc>
          <w:tcPr>
            <w:tcW w:w="4037" w:type="dxa"/>
            <w:tcBorders>
              <w:top w:val="single" w:sz="8" w:space="0" w:color="auto"/>
              <w:bottom w:val="single" w:sz="4" w:space="0" w:color="auto"/>
              <w:right w:val="single" w:sz="4" w:space="0" w:color="auto"/>
            </w:tcBorders>
            <w:shd w:val="clear" w:color="auto" w:fill="auto"/>
          </w:tcPr>
          <w:p w14:paraId="55A8BA5D" w14:textId="77777777" w:rsidR="003C21C9" w:rsidRPr="00367166" w:rsidRDefault="003C21C9" w:rsidP="00371E65">
            <w:pPr>
              <w:rPr>
                <w:rFonts w:asciiTheme="minorHAnsi" w:hAnsiTheme="minorHAnsi" w:cs="Arial"/>
                <w:sz w:val="20"/>
                <w:szCs w:val="20"/>
              </w:rPr>
            </w:pPr>
          </w:p>
        </w:tc>
      </w:tr>
      <w:tr w:rsidR="003C21C9" w:rsidRPr="00F573F7" w14:paraId="4610F38A"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95775D" w14:textId="77777777"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 xml:space="preserve">Please provide contact information for each third-party contractor(s) and/or sub-contractor(s) that will be working with the </w:t>
            </w:r>
            <w:proofErr w:type="gramStart"/>
            <w:r w:rsidRPr="0087576E">
              <w:rPr>
                <w:rFonts w:asciiTheme="minorHAnsi" w:hAnsiTheme="minorHAnsi"/>
                <w:sz w:val="22"/>
                <w:szCs w:val="22"/>
              </w:rPr>
              <w:t>data;</w:t>
            </w:r>
            <w:proofErr w:type="gramEnd"/>
            <w:r w:rsidRPr="0087576E">
              <w:rPr>
                <w:rFonts w:asciiTheme="minorHAnsi" w:hAnsiTheme="minorHAnsi"/>
                <w:sz w:val="22"/>
                <w:szCs w:val="22"/>
              </w:rPr>
              <w:t xml:space="preserve"> if additional contractors will be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14:paraId="4644FF6D" w14:textId="77777777" w:rsidTr="007537D1">
        <w:trPr>
          <w:trHeight w:hRule="exact" w:val="432"/>
          <w:jc w:val="center"/>
        </w:trPr>
        <w:tc>
          <w:tcPr>
            <w:tcW w:w="10800" w:type="dxa"/>
            <w:gridSpan w:val="8"/>
            <w:tcBorders>
              <w:top w:val="single" w:sz="4" w:space="0" w:color="auto"/>
              <w:left w:val="single" w:sz="4" w:space="0" w:color="auto"/>
              <w:right w:val="single" w:sz="4" w:space="0" w:color="auto"/>
            </w:tcBorders>
            <w:shd w:val="clear" w:color="auto" w:fill="EEECE1" w:themeFill="background2"/>
          </w:tcPr>
          <w:p w14:paraId="135BDD49"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14:paraId="6FCCEC10" w14:textId="77777777" w:rsidTr="007537D1">
        <w:trPr>
          <w:trHeight w:hRule="exact" w:val="360"/>
          <w:jc w:val="center"/>
        </w:trPr>
        <w:tc>
          <w:tcPr>
            <w:tcW w:w="2109" w:type="dxa"/>
            <w:gridSpan w:val="3"/>
            <w:tcBorders>
              <w:left w:val="single" w:sz="4" w:space="0" w:color="auto"/>
            </w:tcBorders>
            <w:shd w:val="clear" w:color="auto" w:fill="auto"/>
          </w:tcPr>
          <w:p w14:paraId="6007E47E"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bottom w:val="single" w:sz="8" w:space="0" w:color="auto"/>
            </w:tcBorders>
            <w:shd w:val="clear" w:color="auto" w:fill="auto"/>
          </w:tcPr>
          <w:p w14:paraId="29D5A53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042F267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bottom w:val="single" w:sz="8" w:space="0" w:color="auto"/>
              <w:right w:val="single" w:sz="4" w:space="0" w:color="auto"/>
            </w:tcBorders>
            <w:shd w:val="clear" w:color="auto" w:fill="auto"/>
          </w:tcPr>
          <w:p w14:paraId="1FE358A8"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649AAEE" w14:textId="77777777" w:rsidTr="007537D1">
        <w:trPr>
          <w:trHeight w:hRule="exact" w:val="360"/>
          <w:jc w:val="center"/>
        </w:trPr>
        <w:tc>
          <w:tcPr>
            <w:tcW w:w="2109" w:type="dxa"/>
            <w:gridSpan w:val="3"/>
            <w:tcBorders>
              <w:left w:val="single" w:sz="4" w:space="0" w:color="auto"/>
            </w:tcBorders>
            <w:shd w:val="clear" w:color="auto" w:fill="auto"/>
          </w:tcPr>
          <w:p w14:paraId="23890325"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bottom w:val="single" w:sz="8" w:space="0" w:color="auto"/>
              <w:right w:val="single" w:sz="4" w:space="0" w:color="auto"/>
            </w:tcBorders>
            <w:shd w:val="clear" w:color="auto" w:fill="auto"/>
          </w:tcPr>
          <w:p w14:paraId="5A4A7A7B"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0487011" w14:textId="77777777" w:rsidTr="007537D1">
        <w:trPr>
          <w:trHeight w:hRule="exact" w:val="360"/>
          <w:jc w:val="center"/>
        </w:trPr>
        <w:tc>
          <w:tcPr>
            <w:tcW w:w="2109" w:type="dxa"/>
            <w:gridSpan w:val="3"/>
            <w:tcBorders>
              <w:left w:val="single" w:sz="4" w:space="0" w:color="auto"/>
            </w:tcBorders>
            <w:shd w:val="clear" w:color="auto" w:fill="auto"/>
          </w:tcPr>
          <w:p w14:paraId="032F5C09"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8" w:space="0" w:color="auto"/>
              <w:bottom w:val="single" w:sz="8" w:space="0" w:color="auto"/>
            </w:tcBorders>
            <w:shd w:val="clear" w:color="auto" w:fill="auto"/>
          </w:tcPr>
          <w:p w14:paraId="4AEA643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8" w:space="0" w:color="auto"/>
            </w:tcBorders>
            <w:shd w:val="clear" w:color="auto" w:fill="auto"/>
          </w:tcPr>
          <w:p w14:paraId="1D136C80"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8" w:space="0" w:color="auto"/>
              <w:bottom w:val="single" w:sz="8" w:space="0" w:color="auto"/>
              <w:right w:val="single" w:sz="4" w:space="0" w:color="auto"/>
            </w:tcBorders>
            <w:shd w:val="clear" w:color="auto" w:fill="auto"/>
          </w:tcPr>
          <w:p w14:paraId="0D361EC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343171B" w14:textId="77777777" w:rsidTr="007537D1">
        <w:trPr>
          <w:trHeight w:hRule="exact" w:val="360"/>
          <w:jc w:val="center"/>
        </w:trPr>
        <w:tc>
          <w:tcPr>
            <w:tcW w:w="2109" w:type="dxa"/>
            <w:gridSpan w:val="3"/>
            <w:tcBorders>
              <w:left w:val="single" w:sz="4" w:space="0" w:color="auto"/>
            </w:tcBorders>
            <w:shd w:val="clear" w:color="auto" w:fill="auto"/>
          </w:tcPr>
          <w:p w14:paraId="260034F6"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8" w:space="0" w:color="auto"/>
            </w:tcBorders>
            <w:shd w:val="clear" w:color="auto" w:fill="auto"/>
          </w:tcPr>
          <w:p w14:paraId="70FC93B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24BB9ED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bottom w:val="single" w:sz="8" w:space="0" w:color="auto"/>
              <w:right w:val="single" w:sz="4" w:space="0" w:color="auto"/>
            </w:tcBorders>
            <w:shd w:val="clear" w:color="auto" w:fill="auto"/>
          </w:tcPr>
          <w:p w14:paraId="4CCA2D9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309AD1B8" w14:textId="77777777" w:rsidTr="007537D1">
        <w:trPr>
          <w:trHeight w:hRule="exact" w:val="360"/>
          <w:jc w:val="center"/>
        </w:trPr>
        <w:tc>
          <w:tcPr>
            <w:tcW w:w="2109" w:type="dxa"/>
            <w:gridSpan w:val="3"/>
            <w:tcBorders>
              <w:left w:val="single" w:sz="4" w:space="0" w:color="auto"/>
            </w:tcBorders>
            <w:shd w:val="clear" w:color="auto" w:fill="auto"/>
          </w:tcPr>
          <w:p w14:paraId="3FDA0AD9"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4" w:space="0" w:color="auto"/>
            </w:tcBorders>
            <w:shd w:val="clear" w:color="auto" w:fill="auto"/>
          </w:tcPr>
          <w:p w14:paraId="2ADF0ED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4A48F6B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8" w:space="0" w:color="auto"/>
              <w:bottom w:val="single" w:sz="4" w:space="0" w:color="auto"/>
              <w:right w:val="single" w:sz="4" w:space="0" w:color="auto"/>
            </w:tcBorders>
            <w:shd w:val="clear" w:color="auto" w:fill="auto"/>
          </w:tcPr>
          <w:p w14:paraId="6C2DB58D"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59978FD6" w14:textId="77777777" w:rsidTr="007537D1">
        <w:trPr>
          <w:trHeight w:hRule="exact" w:val="432"/>
          <w:jc w:val="center"/>
        </w:trPr>
        <w:tc>
          <w:tcPr>
            <w:tcW w:w="10800" w:type="dxa"/>
            <w:gridSpan w:val="8"/>
            <w:tcBorders>
              <w:left w:val="single" w:sz="4" w:space="0" w:color="auto"/>
              <w:right w:val="single" w:sz="4" w:space="0" w:color="auto"/>
            </w:tcBorders>
            <w:shd w:val="clear" w:color="auto" w:fill="EEECE1" w:themeFill="background2"/>
          </w:tcPr>
          <w:p w14:paraId="3E6C3E1C"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14:paraId="6B5CC17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2675F284"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top w:val="nil"/>
              <w:left w:val="nil"/>
              <w:bottom w:val="single" w:sz="4" w:space="0" w:color="auto"/>
              <w:right w:val="nil"/>
            </w:tcBorders>
          </w:tcPr>
          <w:p w14:paraId="15E5696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1D0957C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top w:val="nil"/>
              <w:left w:val="nil"/>
              <w:bottom w:val="single" w:sz="4" w:space="0" w:color="auto"/>
              <w:right w:val="single" w:sz="4" w:space="0" w:color="auto"/>
            </w:tcBorders>
          </w:tcPr>
          <w:p w14:paraId="0A795273"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715182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6077F60F"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top w:val="nil"/>
              <w:left w:val="nil"/>
              <w:bottom w:val="single" w:sz="4" w:space="0" w:color="auto"/>
              <w:right w:val="single" w:sz="4" w:space="0" w:color="auto"/>
            </w:tcBorders>
          </w:tcPr>
          <w:p w14:paraId="75277DE1" w14:textId="77777777"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B6F8ACD"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4F4D3E81"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4" w:space="0" w:color="auto"/>
              <w:left w:val="nil"/>
              <w:bottom w:val="single" w:sz="4" w:space="0" w:color="auto"/>
              <w:right w:val="nil"/>
            </w:tcBorders>
          </w:tcPr>
          <w:p w14:paraId="6163B1A1"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4" w:space="0" w:color="auto"/>
              <w:left w:val="nil"/>
              <w:bottom w:val="nil"/>
              <w:right w:val="nil"/>
            </w:tcBorders>
          </w:tcPr>
          <w:p w14:paraId="48A2545D"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4" w:space="0" w:color="auto"/>
              <w:left w:val="nil"/>
              <w:bottom w:val="single" w:sz="4" w:space="0" w:color="auto"/>
              <w:right w:val="single" w:sz="4" w:space="0" w:color="auto"/>
            </w:tcBorders>
          </w:tcPr>
          <w:p w14:paraId="168B5CB0"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E3C5883"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012CC387" w14:textId="77777777" w:rsidR="003C21C9" w:rsidRPr="00367166" w:rsidRDefault="003C21C9" w:rsidP="00920EE8">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D55B8A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4C98E73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top w:val="single" w:sz="4" w:space="0" w:color="auto"/>
              <w:left w:val="nil"/>
              <w:bottom w:val="single" w:sz="4" w:space="0" w:color="auto"/>
              <w:right w:val="single" w:sz="4" w:space="0" w:color="auto"/>
            </w:tcBorders>
          </w:tcPr>
          <w:p w14:paraId="20EBB99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289B2902"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3C1C4DF7"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4E7D54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6CEE92E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4" w:space="0" w:color="auto"/>
              <w:left w:val="nil"/>
              <w:bottom w:val="single" w:sz="4" w:space="0" w:color="auto"/>
              <w:right w:val="single" w:sz="4" w:space="0" w:color="auto"/>
            </w:tcBorders>
          </w:tcPr>
          <w:p w14:paraId="1786C75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97AA3A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09" w:type="dxa"/>
            <w:gridSpan w:val="3"/>
            <w:tcBorders>
              <w:top w:val="nil"/>
              <w:left w:val="single" w:sz="4" w:space="0" w:color="auto"/>
              <w:bottom w:val="single" w:sz="4" w:space="0" w:color="auto"/>
              <w:right w:val="nil"/>
            </w:tcBorders>
          </w:tcPr>
          <w:p w14:paraId="6380EC9E" w14:textId="77777777" w:rsidR="003C21C9" w:rsidRPr="00367166" w:rsidRDefault="003C21C9" w:rsidP="00371E65">
            <w:pPr>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640260C2" w14:textId="77777777" w:rsidR="003C21C9" w:rsidRPr="00367166" w:rsidRDefault="003C21C9" w:rsidP="00371E65">
            <w:pPr>
              <w:rPr>
                <w:rFonts w:asciiTheme="minorHAnsi" w:hAnsiTheme="minorHAnsi" w:cs="Arial"/>
                <w:sz w:val="20"/>
                <w:szCs w:val="20"/>
              </w:rPr>
            </w:pPr>
          </w:p>
        </w:tc>
        <w:tc>
          <w:tcPr>
            <w:tcW w:w="896" w:type="dxa"/>
            <w:gridSpan w:val="2"/>
            <w:tcBorders>
              <w:top w:val="nil"/>
              <w:left w:val="nil"/>
              <w:bottom w:val="single" w:sz="4" w:space="0" w:color="auto"/>
              <w:right w:val="nil"/>
            </w:tcBorders>
          </w:tcPr>
          <w:p w14:paraId="4A46D9E1" w14:textId="77777777" w:rsidR="003C21C9" w:rsidRPr="00367166" w:rsidRDefault="003C21C9" w:rsidP="00371E65">
            <w:pPr>
              <w:jc w:val="right"/>
              <w:rPr>
                <w:rFonts w:asciiTheme="minorHAnsi" w:hAnsiTheme="minorHAnsi" w:cs="Arial"/>
                <w:b/>
                <w:sz w:val="20"/>
                <w:szCs w:val="20"/>
              </w:rPr>
            </w:pPr>
          </w:p>
        </w:tc>
        <w:tc>
          <w:tcPr>
            <w:tcW w:w="4434" w:type="dxa"/>
            <w:gridSpan w:val="2"/>
            <w:tcBorders>
              <w:top w:val="single" w:sz="4" w:space="0" w:color="auto"/>
              <w:left w:val="nil"/>
              <w:bottom w:val="single" w:sz="4" w:space="0" w:color="auto"/>
              <w:right w:val="single" w:sz="4" w:space="0" w:color="auto"/>
            </w:tcBorders>
          </w:tcPr>
          <w:p w14:paraId="1B2159B1" w14:textId="77777777" w:rsidR="003C21C9" w:rsidRPr="00367166" w:rsidRDefault="003C21C9" w:rsidP="00371E65">
            <w:pPr>
              <w:rPr>
                <w:rFonts w:asciiTheme="minorHAnsi" w:hAnsiTheme="minorHAnsi" w:cs="Arial"/>
                <w:sz w:val="20"/>
                <w:szCs w:val="20"/>
              </w:rPr>
            </w:pPr>
          </w:p>
        </w:tc>
      </w:tr>
    </w:tbl>
    <w:p w14:paraId="7BC02775" w14:textId="77777777" w:rsidR="007537D1" w:rsidRDefault="007537D1">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080"/>
        <w:gridCol w:w="270"/>
      </w:tblGrid>
      <w:tr w:rsidR="00290AF8" w:rsidRPr="00885F8E" w14:paraId="3AADF99E" w14:textId="77777777" w:rsidTr="007537D1">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E635E3" w14:textId="76ECF6AC"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w:t>
            </w:r>
            <w:proofErr w:type="gramStart"/>
            <w:r w:rsidR="005970DA" w:rsidRPr="00F95108">
              <w:rPr>
                <w:rFonts w:asciiTheme="minorHAnsi" w:hAnsiTheme="minorHAnsi"/>
                <w:sz w:val="22"/>
                <w:szCs w:val="22"/>
              </w:rPr>
              <w:t xml:space="preserve">description, </w:t>
            </w:r>
            <w:r w:rsidR="00BE1549" w:rsidRPr="00F95108">
              <w:rPr>
                <w:rFonts w:asciiTheme="minorHAnsi" w:hAnsiTheme="minorHAnsi"/>
                <w:sz w:val="22"/>
                <w:szCs w:val="22"/>
              </w:rPr>
              <w:t>and</w:t>
            </w:r>
            <w:proofErr w:type="gramEnd"/>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w:t>
            </w:r>
            <w:proofErr w:type="gramStart"/>
            <w:r w:rsidR="008760BD" w:rsidRPr="00F95108">
              <w:rPr>
                <w:rFonts w:asciiTheme="minorHAnsi" w:hAnsiTheme="minorHAnsi"/>
                <w:sz w:val="22"/>
                <w:szCs w:val="22"/>
              </w:rPr>
              <w:t>are</w:t>
            </w:r>
            <w:proofErr w:type="gramEnd"/>
            <w:r w:rsidR="008760BD" w:rsidRPr="00F95108">
              <w:rPr>
                <w:rFonts w:asciiTheme="minorHAnsi" w:hAnsiTheme="minorHAnsi"/>
                <w:sz w:val="22"/>
                <w:szCs w:val="22"/>
              </w:rPr>
              <w:t xml:space="preserv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14:paraId="71CD14C5" w14:textId="77777777" w:rsidTr="007537D1">
        <w:trPr>
          <w:jc w:val="center"/>
        </w:trPr>
        <w:tc>
          <w:tcPr>
            <w:tcW w:w="450" w:type="dxa"/>
            <w:tcBorders>
              <w:top w:val="single" w:sz="4" w:space="0" w:color="auto"/>
              <w:left w:val="single" w:sz="4" w:space="0" w:color="auto"/>
            </w:tcBorders>
            <w:shd w:val="clear" w:color="auto" w:fill="auto"/>
          </w:tcPr>
          <w:p w14:paraId="3F4DE60F"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7FA81D" w14:textId="77777777" w:rsidR="001139B0" w:rsidRPr="007537D1" w:rsidRDefault="00015FB6" w:rsidP="00015FB6">
            <w:pPr>
              <w:spacing w:before="240"/>
              <w:rPr>
                <w:rFonts w:asciiTheme="minorHAnsi" w:hAnsiTheme="minorHAnsi" w:cs="Arial"/>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top w:val="single" w:sz="4" w:space="0" w:color="auto"/>
              <w:left w:val="nil"/>
              <w:right w:val="single" w:sz="4" w:space="0" w:color="auto"/>
            </w:tcBorders>
            <w:shd w:val="clear" w:color="auto" w:fill="auto"/>
          </w:tcPr>
          <w:p w14:paraId="7E613221" w14:textId="77777777" w:rsidR="001139B0" w:rsidRPr="00367166" w:rsidRDefault="001139B0" w:rsidP="00290AF8">
            <w:pPr>
              <w:spacing w:before="240"/>
              <w:rPr>
                <w:rFonts w:asciiTheme="minorHAnsi" w:hAnsiTheme="minorHAnsi" w:cs="Arial"/>
                <w:sz w:val="20"/>
                <w:szCs w:val="20"/>
              </w:rPr>
            </w:pPr>
          </w:p>
        </w:tc>
      </w:tr>
      <w:tr w:rsidR="00015FB6" w:rsidRPr="00367166" w14:paraId="23D32A37" w14:textId="77777777" w:rsidTr="007537D1">
        <w:trPr>
          <w:jc w:val="center"/>
        </w:trPr>
        <w:tc>
          <w:tcPr>
            <w:tcW w:w="450" w:type="dxa"/>
            <w:tcBorders>
              <w:left w:val="single" w:sz="4" w:space="0" w:color="auto"/>
            </w:tcBorders>
            <w:shd w:val="clear" w:color="auto" w:fill="auto"/>
          </w:tcPr>
          <w:p w14:paraId="63A2C246" w14:textId="77777777" w:rsidR="00015FB6" w:rsidRPr="00367166" w:rsidRDefault="00015FB6" w:rsidP="007D5EA9">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03E93E" w14:textId="77777777" w:rsidR="00015FB6" w:rsidRPr="007537D1" w:rsidRDefault="00015FB6" w:rsidP="007D5EA9">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F17EC5B" w14:textId="77777777" w:rsidR="00015FB6" w:rsidRPr="00367166" w:rsidRDefault="00015FB6" w:rsidP="007D5EA9">
            <w:pPr>
              <w:spacing w:before="240"/>
              <w:rPr>
                <w:rFonts w:asciiTheme="minorHAnsi" w:hAnsiTheme="minorHAnsi" w:cs="Arial"/>
                <w:sz w:val="20"/>
                <w:szCs w:val="20"/>
              </w:rPr>
            </w:pPr>
          </w:p>
        </w:tc>
      </w:tr>
      <w:tr w:rsidR="005A1F4E" w:rsidRPr="00367166" w14:paraId="68484817" w14:textId="77777777" w:rsidTr="007537D1">
        <w:trPr>
          <w:jc w:val="center"/>
        </w:trPr>
        <w:tc>
          <w:tcPr>
            <w:tcW w:w="450" w:type="dxa"/>
            <w:tcBorders>
              <w:left w:val="single" w:sz="4" w:space="0" w:color="auto"/>
            </w:tcBorders>
            <w:shd w:val="clear" w:color="auto" w:fill="auto"/>
          </w:tcPr>
          <w:p w14:paraId="77073A92" w14:textId="77777777" w:rsidR="005A1F4E" w:rsidRPr="00367166" w:rsidRDefault="005A1F4E"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B5EF4E3" w14:textId="77777777" w:rsidR="005A1F4E"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E5A06D" w14:textId="77777777" w:rsidR="005A1F4E" w:rsidRPr="00367166" w:rsidRDefault="005A1F4E" w:rsidP="00290AF8">
            <w:pPr>
              <w:spacing w:before="240"/>
              <w:rPr>
                <w:rFonts w:asciiTheme="minorHAnsi" w:hAnsiTheme="minorHAnsi" w:cs="Arial"/>
                <w:sz w:val="20"/>
                <w:szCs w:val="20"/>
              </w:rPr>
            </w:pPr>
          </w:p>
        </w:tc>
      </w:tr>
      <w:tr w:rsidR="007537D1" w:rsidRPr="00367166" w14:paraId="2962A042" w14:textId="77777777" w:rsidTr="00894F8C">
        <w:trPr>
          <w:jc w:val="center"/>
        </w:trPr>
        <w:tc>
          <w:tcPr>
            <w:tcW w:w="450" w:type="dxa"/>
            <w:tcBorders>
              <w:left w:val="single" w:sz="4" w:space="0" w:color="auto"/>
            </w:tcBorders>
            <w:shd w:val="clear" w:color="auto" w:fill="auto"/>
          </w:tcPr>
          <w:p w14:paraId="2DBE3E66"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6C9F00"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01CBBEF" w14:textId="77777777" w:rsidR="007537D1" w:rsidRPr="00367166" w:rsidRDefault="007537D1" w:rsidP="00894F8C">
            <w:pPr>
              <w:spacing w:before="240"/>
              <w:rPr>
                <w:rFonts w:asciiTheme="minorHAnsi" w:hAnsiTheme="minorHAnsi" w:cs="Arial"/>
                <w:sz w:val="20"/>
                <w:szCs w:val="20"/>
              </w:rPr>
            </w:pPr>
          </w:p>
        </w:tc>
      </w:tr>
      <w:tr w:rsidR="007537D1" w:rsidRPr="00367166" w14:paraId="0CBB206A" w14:textId="77777777" w:rsidTr="00894F8C">
        <w:trPr>
          <w:jc w:val="center"/>
        </w:trPr>
        <w:tc>
          <w:tcPr>
            <w:tcW w:w="450" w:type="dxa"/>
            <w:tcBorders>
              <w:left w:val="single" w:sz="4" w:space="0" w:color="auto"/>
            </w:tcBorders>
            <w:shd w:val="clear" w:color="auto" w:fill="auto"/>
          </w:tcPr>
          <w:p w14:paraId="21EE3153"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9E6F606"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C7918D9" w14:textId="77777777" w:rsidR="007537D1" w:rsidRPr="00367166" w:rsidRDefault="007537D1" w:rsidP="00894F8C">
            <w:pPr>
              <w:spacing w:before="240"/>
              <w:rPr>
                <w:rFonts w:asciiTheme="minorHAnsi" w:hAnsiTheme="minorHAnsi" w:cs="Arial"/>
                <w:sz w:val="20"/>
                <w:szCs w:val="20"/>
              </w:rPr>
            </w:pPr>
          </w:p>
        </w:tc>
      </w:tr>
      <w:tr w:rsidR="00015FB6" w:rsidRPr="00367166" w14:paraId="77C0C6F8" w14:textId="77777777" w:rsidTr="007537D1">
        <w:trPr>
          <w:jc w:val="center"/>
        </w:trPr>
        <w:tc>
          <w:tcPr>
            <w:tcW w:w="450" w:type="dxa"/>
            <w:tcBorders>
              <w:left w:val="single" w:sz="4" w:space="0" w:color="auto"/>
            </w:tcBorders>
            <w:shd w:val="clear" w:color="auto" w:fill="auto"/>
          </w:tcPr>
          <w:p w14:paraId="38029A09" w14:textId="77777777" w:rsidR="00015FB6" w:rsidRPr="00367166" w:rsidRDefault="00015FB6"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6DC1286" w14:textId="77777777" w:rsidR="00015FB6"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3BF94EA" w14:textId="77777777" w:rsidR="00015FB6" w:rsidRPr="00367166" w:rsidRDefault="00015FB6" w:rsidP="00290AF8">
            <w:pPr>
              <w:spacing w:before="240"/>
              <w:rPr>
                <w:rFonts w:asciiTheme="minorHAnsi" w:hAnsiTheme="minorHAnsi" w:cs="Arial"/>
                <w:sz w:val="20"/>
                <w:szCs w:val="20"/>
              </w:rPr>
            </w:pPr>
          </w:p>
        </w:tc>
      </w:tr>
      <w:tr w:rsidR="001139B0" w:rsidRPr="00367166" w14:paraId="60EB41AD" w14:textId="77777777" w:rsidTr="007537D1">
        <w:trPr>
          <w:jc w:val="center"/>
        </w:trPr>
        <w:tc>
          <w:tcPr>
            <w:tcW w:w="450" w:type="dxa"/>
            <w:tcBorders>
              <w:left w:val="single" w:sz="4" w:space="0" w:color="auto"/>
              <w:bottom w:val="single" w:sz="4" w:space="0" w:color="auto"/>
            </w:tcBorders>
            <w:shd w:val="clear" w:color="auto" w:fill="auto"/>
          </w:tcPr>
          <w:p w14:paraId="399E22DD"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2AC3B0D" w14:textId="77777777" w:rsidR="001139B0" w:rsidRPr="00367166" w:rsidRDefault="001139B0" w:rsidP="00290AF8">
            <w:pPr>
              <w:spacing w:before="240"/>
              <w:rPr>
                <w:rFonts w:asciiTheme="minorHAnsi" w:hAnsiTheme="minorHAnsi" w:cs="Arial"/>
                <w:sz w:val="20"/>
                <w:szCs w:val="20"/>
              </w:rPr>
            </w:pPr>
          </w:p>
        </w:tc>
        <w:tc>
          <w:tcPr>
            <w:tcW w:w="270" w:type="dxa"/>
            <w:tcBorders>
              <w:left w:val="nil"/>
              <w:bottom w:val="single" w:sz="4" w:space="0" w:color="auto"/>
              <w:right w:val="single" w:sz="4" w:space="0" w:color="auto"/>
            </w:tcBorders>
            <w:shd w:val="clear" w:color="auto" w:fill="auto"/>
          </w:tcPr>
          <w:p w14:paraId="24620F22" w14:textId="77777777" w:rsidR="001139B0" w:rsidRPr="00367166" w:rsidRDefault="001139B0" w:rsidP="00290AF8">
            <w:pPr>
              <w:spacing w:before="240"/>
              <w:rPr>
                <w:rFonts w:asciiTheme="minorHAnsi" w:hAnsiTheme="minorHAnsi" w:cs="Arial"/>
                <w:sz w:val="20"/>
                <w:szCs w:val="20"/>
              </w:rPr>
            </w:pPr>
          </w:p>
        </w:tc>
      </w:tr>
    </w:tbl>
    <w:p w14:paraId="3C436EC7" w14:textId="77777777" w:rsidR="00015FB6" w:rsidRDefault="00015FB6"/>
    <w:p w14:paraId="01FD9579" w14:textId="77777777" w:rsidR="00015FB6" w:rsidRDefault="00015FB6">
      <w:pPr>
        <w:spacing w:after="200" w:line="276" w:lineRule="auto"/>
      </w:pPr>
      <w:r>
        <w:br w:type="page"/>
      </w:r>
    </w:p>
    <w:p w14:paraId="785BF9E0" w14:textId="77777777" w:rsidR="00367166" w:rsidRDefault="0036716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68"/>
        <w:gridCol w:w="987"/>
        <w:gridCol w:w="987"/>
      </w:tblGrid>
      <w:tr w:rsidR="00BE1549" w:rsidRPr="00061C61" w14:paraId="13711B14" w14:textId="77777777" w:rsidTr="002E590F">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B8E0C0C" w14:textId="77777777"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14:paraId="3B42FDC9" w14:textId="77777777" w:rsidTr="002E590F">
        <w:trPr>
          <w:trHeight w:val="475"/>
          <w:jc w:val="center"/>
        </w:trPr>
        <w:tc>
          <w:tcPr>
            <w:tcW w:w="8838" w:type="dxa"/>
            <w:gridSpan w:val="2"/>
            <w:tcBorders>
              <w:top w:val="single" w:sz="4" w:space="0" w:color="auto"/>
              <w:left w:val="single" w:sz="4" w:space="0" w:color="auto"/>
            </w:tcBorders>
          </w:tcPr>
          <w:p w14:paraId="75288556" w14:textId="77777777"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14:paraId="2E90217D"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0" w:name="Check1"/>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bookmarkEnd w:id="0"/>
            <w:r>
              <w:rPr>
                <w:rFonts w:ascii="Arial" w:hAnsi="Arial" w:cs="Arial"/>
                <w:sz w:val="16"/>
                <w:szCs w:val="16"/>
              </w:rPr>
              <w:t xml:space="preserve"> YES</w:t>
            </w:r>
          </w:p>
        </w:tc>
        <w:tc>
          <w:tcPr>
            <w:tcW w:w="990" w:type="dxa"/>
            <w:tcBorders>
              <w:top w:val="single" w:sz="4" w:space="0" w:color="auto"/>
              <w:right w:val="single" w:sz="4" w:space="0" w:color="auto"/>
            </w:tcBorders>
          </w:tcPr>
          <w:p w14:paraId="6A618BF4"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6709661D" w14:textId="77777777" w:rsidTr="002E590F">
        <w:trPr>
          <w:jc w:val="center"/>
        </w:trPr>
        <w:tc>
          <w:tcPr>
            <w:tcW w:w="8838" w:type="dxa"/>
            <w:gridSpan w:val="2"/>
            <w:tcBorders>
              <w:left w:val="single" w:sz="4" w:space="0" w:color="auto"/>
            </w:tcBorders>
          </w:tcPr>
          <w:p w14:paraId="140EE250" w14:textId="77777777"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1A0CC5D2"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0DC9F3"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9D80637" w14:textId="77777777" w:rsidTr="002E590F">
        <w:trPr>
          <w:jc w:val="center"/>
        </w:trPr>
        <w:tc>
          <w:tcPr>
            <w:tcW w:w="8838" w:type="dxa"/>
            <w:gridSpan w:val="2"/>
            <w:tcBorders>
              <w:left w:val="single" w:sz="4" w:space="0" w:color="auto"/>
            </w:tcBorders>
          </w:tcPr>
          <w:p w14:paraId="6E9F43AB" w14:textId="77777777"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14:paraId="6EF3EEDB"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1F1F2B9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14:paraId="1FFD2B15" w14:textId="77777777" w:rsidTr="002E590F">
        <w:trPr>
          <w:jc w:val="center"/>
        </w:trPr>
        <w:tc>
          <w:tcPr>
            <w:tcW w:w="8838" w:type="dxa"/>
            <w:gridSpan w:val="2"/>
            <w:tcBorders>
              <w:left w:val="single" w:sz="4" w:space="0" w:color="auto"/>
            </w:tcBorders>
          </w:tcPr>
          <w:p w14:paraId="3F7334F6" w14:textId="77777777"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1C3980F"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7AD575C"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3329B9EF" w14:textId="77777777" w:rsidTr="002E590F">
        <w:trPr>
          <w:trHeight w:val="475"/>
          <w:jc w:val="center"/>
        </w:trPr>
        <w:tc>
          <w:tcPr>
            <w:tcW w:w="8838" w:type="dxa"/>
            <w:gridSpan w:val="2"/>
            <w:tcBorders>
              <w:left w:val="single" w:sz="4" w:space="0" w:color="auto"/>
            </w:tcBorders>
          </w:tcPr>
          <w:p w14:paraId="4E6A831E" w14:textId="77777777"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6735027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AC96FF"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14:paraId="2188F886" w14:textId="77777777" w:rsidTr="002E590F">
        <w:trPr>
          <w:jc w:val="center"/>
        </w:trPr>
        <w:tc>
          <w:tcPr>
            <w:tcW w:w="8838" w:type="dxa"/>
            <w:gridSpan w:val="2"/>
            <w:tcBorders>
              <w:left w:val="single" w:sz="4" w:space="0" w:color="auto"/>
            </w:tcBorders>
          </w:tcPr>
          <w:p w14:paraId="62CEE50E" w14:textId="441D06F4"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EB4021">
              <w:rPr>
                <w:rFonts w:asciiTheme="minorHAnsi" w:hAnsiTheme="minorHAnsi" w:cs="Arial"/>
                <w:i/>
                <w:sz w:val="20"/>
                <w:szCs w:val="20"/>
              </w:rPr>
              <w:t>Please provide a</w:t>
            </w:r>
            <w:r w:rsidR="00094134" w:rsidRPr="00B92969">
              <w:rPr>
                <w:rFonts w:asciiTheme="minorHAnsi" w:hAnsiTheme="minorHAnsi" w:cs="Arial"/>
                <w:i/>
                <w:sz w:val="20"/>
                <w:szCs w:val="20"/>
              </w:rPr>
              <w:t xml:space="preserve"> copy of the study protocol </w:t>
            </w:r>
            <w:r w:rsidR="00EB4021">
              <w:rPr>
                <w:rFonts w:asciiTheme="minorHAnsi" w:hAnsiTheme="minorHAnsi" w:cs="Arial"/>
                <w:i/>
                <w:sz w:val="20"/>
                <w:szCs w:val="20"/>
              </w:rPr>
              <w:t xml:space="preserve">with </w:t>
            </w:r>
            <w:r w:rsidR="00094134" w:rsidRPr="00B92969">
              <w:rPr>
                <w:rFonts w:asciiTheme="minorHAnsi" w:hAnsiTheme="minorHAnsi" w:cs="Arial"/>
                <w:i/>
                <w:sz w:val="20"/>
                <w:szCs w:val="20"/>
              </w:rPr>
              <w:t>the Data Request Application</w:t>
            </w:r>
            <w:r>
              <w:rPr>
                <w:rFonts w:asciiTheme="minorHAnsi" w:hAnsiTheme="minorHAnsi" w:cs="Arial"/>
                <w:i/>
                <w:sz w:val="20"/>
                <w:szCs w:val="20"/>
              </w:rPr>
              <w:t>)</w:t>
            </w:r>
          </w:p>
        </w:tc>
        <w:tc>
          <w:tcPr>
            <w:tcW w:w="990" w:type="dxa"/>
          </w:tcPr>
          <w:p w14:paraId="3636451E" w14:textId="77777777" w:rsidR="00094134" w:rsidRPr="00140C9D" w:rsidRDefault="00094134" w:rsidP="00144FDF">
            <w:pPr>
              <w:spacing w:before="120" w:after="120"/>
              <w:jc w:val="center"/>
              <w:rPr>
                <w:rFonts w:ascii="Arial" w:hAnsi="Arial" w:cs="Arial"/>
                <w:sz w:val="16"/>
                <w:szCs w:val="16"/>
              </w:rPr>
            </w:pPr>
          </w:p>
        </w:tc>
        <w:tc>
          <w:tcPr>
            <w:tcW w:w="990" w:type="dxa"/>
            <w:tcBorders>
              <w:right w:val="single" w:sz="4" w:space="0" w:color="auto"/>
            </w:tcBorders>
          </w:tcPr>
          <w:p w14:paraId="5B06737A" w14:textId="77777777" w:rsidR="00094134" w:rsidRPr="00140C9D" w:rsidRDefault="00094134" w:rsidP="00144FDF">
            <w:pPr>
              <w:spacing w:before="120" w:after="120"/>
              <w:jc w:val="center"/>
              <w:rPr>
                <w:rFonts w:ascii="Arial" w:hAnsi="Arial" w:cs="Arial"/>
                <w:sz w:val="16"/>
                <w:szCs w:val="16"/>
              </w:rPr>
            </w:pPr>
          </w:p>
        </w:tc>
      </w:tr>
      <w:tr w:rsidR="00144FDF" w14:paraId="77569ED0" w14:textId="77777777" w:rsidTr="002E590F">
        <w:trPr>
          <w:jc w:val="center"/>
        </w:trPr>
        <w:tc>
          <w:tcPr>
            <w:tcW w:w="8838" w:type="dxa"/>
            <w:gridSpan w:val="2"/>
            <w:tcBorders>
              <w:left w:val="single" w:sz="4" w:space="0" w:color="auto"/>
            </w:tcBorders>
          </w:tcPr>
          <w:p w14:paraId="1EB2E10F" w14:textId="0690E04C"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9E4DD1">
              <w:rPr>
                <w:rFonts w:asciiTheme="minorHAnsi" w:hAnsiTheme="minorHAnsi" w:cs="Arial"/>
                <w:sz w:val="20"/>
                <w:szCs w:val="20"/>
              </w:rPr>
              <w:t xml:space="preserve"> Or, will the data requested be used to meet requirements for an awarded grant?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F70AEA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30E90AF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0CB6DA9" w14:textId="77777777" w:rsidTr="002E590F">
        <w:trPr>
          <w:jc w:val="center"/>
        </w:trPr>
        <w:tc>
          <w:tcPr>
            <w:tcW w:w="8838" w:type="dxa"/>
            <w:gridSpan w:val="2"/>
            <w:tcBorders>
              <w:left w:val="single" w:sz="4" w:space="0" w:color="auto"/>
            </w:tcBorders>
          </w:tcPr>
          <w:p w14:paraId="51177FC8" w14:textId="77777777"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14:paraId="0D8DFCFE"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1B2F4DE1" w14:textId="77777777" w:rsidR="00144FDF" w:rsidRPr="00045312" w:rsidRDefault="00144FDF" w:rsidP="00144FDF">
            <w:pPr>
              <w:spacing w:before="120" w:after="120"/>
              <w:jc w:val="center"/>
              <w:rPr>
                <w:rFonts w:ascii="Arial" w:hAnsi="Arial" w:cs="Arial"/>
                <w:sz w:val="20"/>
                <w:szCs w:val="20"/>
              </w:rPr>
            </w:pPr>
          </w:p>
        </w:tc>
      </w:tr>
      <w:tr w:rsidR="00144FDF" w14:paraId="4D2E1C6A" w14:textId="77777777" w:rsidTr="002E590F">
        <w:trPr>
          <w:trHeight w:val="288"/>
          <w:jc w:val="center"/>
        </w:trPr>
        <w:tc>
          <w:tcPr>
            <w:tcW w:w="648" w:type="dxa"/>
            <w:tcBorders>
              <w:left w:val="single" w:sz="4" w:space="0" w:color="auto"/>
            </w:tcBorders>
          </w:tcPr>
          <w:p w14:paraId="173A935C" w14:textId="77777777"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14:paraId="3D33F548" w14:textId="77777777"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0D55ADBA"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2AF67D35" w14:textId="77777777" w:rsidR="00144FDF" w:rsidRPr="00045312" w:rsidRDefault="00144FDF" w:rsidP="00144FDF">
            <w:pPr>
              <w:spacing w:before="120" w:after="120"/>
              <w:jc w:val="center"/>
              <w:rPr>
                <w:rFonts w:ascii="Arial" w:hAnsi="Arial" w:cs="Arial"/>
                <w:sz w:val="20"/>
                <w:szCs w:val="20"/>
              </w:rPr>
            </w:pPr>
          </w:p>
        </w:tc>
      </w:tr>
      <w:tr w:rsidR="008E734A" w14:paraId="5A7B858F" w14:textId="77777777" w:rsidTr="002E590F">
        <w:trPr>
          <w:jc w:val="center"/>
        </w:trPr>
        <w:tc>
          <w:tcPr>
            <w:tcW w:w="8838" w:type="dxa"/>
            <w:gridSpan w:val="2"/>
            <w:tcBorders>
              <w:left w:val="single" w:sz="4" w:space="0" w:color="auto"/>
            </w:tcBorders>
          </w:tcPr>
          <w:p w14:paraId="7D04F741" w14:textId="77777777"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14:paraId="428E7645" w14:textId="77777777"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14:paraId="6E5C0011" w14:textId="77777777" w:rsidR="008E734A" w:rsidRPr="00140C9D" w:rsidRDefault="008E734A" w:rsidP="005970DA">
            <w:pPr>
              <w:spacing w:before="120" w:after="120"/>
              <w:jc w:val="center"/>
              <w:rPr>
                <w:rFonts w:ascii="Arial" w:hAnsi="Arial" w:cs="Arial"/>
                <w:sz w:val="16"/>
                <w:szCs w:val="16"/>
              </w:rPr>
            </w:pPr>
          </w:p>
        </w:tc>
      </w:tr>
      <w:tr w:rsidR="008E734A" w14:paraId="2B685E52" w14:textId="77777777" w:rsidTr="002E590F">
        <w:trPr>
          <w:trHeight w:val="423"/>
          <w:jc w:val="center"/>
        </w:trPr>
        <w:tc>
          <w:tcPr>
            <w:tcW w:w="648" w:type="dxa"/>
            <w:tcBorders>
              <w:left w:val="single" w:sz="4" w:space="0" w:color="auto"/>
            </w:tcBorders>
          </w:tcPr>
          <w:p w14:paraId="4FBFA2AE" w14:textId="77777777"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05D0BDFD" w14:textId="77777777"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34153F0B" w14:textId="77777777"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14:paraId="2E206250" w14:textId="77777777" w:rsidR="008E734A" w:rsidRPr="00045312" w:rsidRDefault="008E734A" w:rsidP="005970DA">
            <w:pPr>
              <w:spacing w:before="120" w:after="120"/>
              <w:jc w:val="center"/>
              <w:rPr>
                <w:rFonts w:ascii="Arial" w:hAnsi="Arial" w:cs="Arial"/>
                <w:sz w:val="20"/>
                <w:szCs w:val="20"/>
              </w:rPr>
            </w:pPr>
          </w:p>
        </w:tc>
      </w:tr>
      <w:tr w:rsidR="006D6E7F" w14:paraId="4DEF9E51" w14:textId="77777777" w:rsidTr="002E590F">
        <w:trPr>
          <w:trHeight w:val="898"/>
          <w:jc w:val="center"/>
        </w:trPr>
        <w:tc>
          <w:tcPr>
            <w:tcW w:w="8838" w:type="dxa"/>
            <w:gridSpan w:val="2"/>
            <w:tcBorders>
              <w:left w:val="single" w:sz="4" w:space="0" w:color="auto"/>
            </w:tcBorders>
          </w:tcPr>
          <w:p w14:paraId="5DF73FA9" w14:textId="77777777" w:rsidR="00573F68" w:rsidRPr="00B92969" w:rsidRDefault="006D6E7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p w14:paraId="7152285C" w14:textId="4A55FE9D" w:rsidR="004E37C4" w:rsidRPr="00B92969" w:rsidRDefault="00573F68" w:rsidP="004E37C4">
            <w:pPr>
              <w:spacing w:before="120" w:after="120"/>
              <w:ind w:left="720"/>
              <w:rPr>
                <w:rFonts w:asciiTheme="minorHAnsi" w:hAnsiTheme="minorHAnsi" w:cs="Arial"/>
                <w:b/>
                <w:sz w:val="20"/>
                <w:szCs w:val="20"/>
              </w:rPr>
            </w:pPr>
            <w:r w:rsidRPr="003C1DED">
              <w:rPr>
                <w:rFonts w:asciiTheme="minorHAnsi" w:hAnsiTheme="minorHAnsi" w:cs="Arial"/>
                <w:i/>
                <w:sz w:val="20"/>
                <w:szCs w:val="20"/>
              </w:rPr>
              <w:t>Applicants who intend to publish PHC4 data, including results, conclusions and/or analyses agree to grant PHC4 the right to review and comment on their draft report, paper and/or article.</w:t>
            </w:r>
            <w:r w:rsidR="004E37C4" w:rsidRPr="003C1DED">
              <w:rPr>
                <w:rFonts w:asciiTheme="minorHAnsi" w:hAnsiTheme="minorHAnsi" w:cs="Arial"/>
                <w:i/>
                <w:sz w:val="20"/>
                <w:szCs w:val="20"/>
              </w:rPr>
              <w:t xml:space="preserve">  Copies of publications must be forwarded to PHC4.  Refer to clause in the Confidentiality and Data Use Agreement.</w:t>
            </w:r>
            <w:r w:rsidR="004E37C4" w:rsidRPr="003C1DED">
              <w:rPr>
                <w:rFonts w:asciiTheme="minorHAnsi" w:hAnsiTheme="minorHAnsi" w:cs="Arial"/>
                <w:sz w:val="20"/>
                <w:szCs w:val="20"/>
              </w:rPr>
              <w:t xml:space="preserve"> </w:t>
            </w:r>
          </w:p>
        </w:tc>
        <w:tc>
          <w:tcPr>
            <w:tcW w:w="990" w:type="dxa"/>
          </w:tcPr>
          <w:p w14:paraId="77E335D3" w14:textId="77777777" w:rsidR="00C50C0B" w:rsidRDefault="00C50C0B" w:rsidP="00962347">
            <w:pPr>
              <w:spacing w:before="120" w:after="120"/>
              <w:jc w:val="center"/>
              <w:rPr>
                <w:rFonts w:ascii="Arial" w:hAnsi="Arial" w:cs="Arial"/>
                <w:sz w:val="16"/>
                <w:szCs w:val="16"/>
              </w:rPr>
            </w:pPr>
          </w:p>
          <w:p w14:paraId="6294C8C6"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0E74E24" w14:textId="77777777" w:rsidR="00C50C0B" w:rsidRDefault="00C50C0B" w:rsidP="00962347">
            <w:pPr>
              <w:spacing w:before="120" w:after="120"/>
              <w:jc w:val="center"/>
              <w:rPr>
                <w:rFonts w:ascii="Arial" w:hAnsi="Arial" w:cs="Arial"/>
                <w:sz w:val="16"/>
                <w:szCs w:val="16"/>
              </w:rPr>
            </w:pPr>
          </w:p>
          <w:p w14:paraId="44AD785F"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14:paraId="068FC23D" w14:textId="77777777" w:rsidTr="002E590F">
        <w:trPr>
          <w:jc w:val="center"/>
        </w:trPr>
        <w:tc>
          <w:tcPr>
            <w:tcW w:w="8838" w:type="dxa"/>
            <w:gridSpan w:val="2"/>
            <w:tcBorders>
              <w:left w:val="single" w:sz="4" w:space="0" w:color="auto"/>
            </w:tcBorders>
          </w:tcPr>
          <w:p w14:paraId="7C996B81" w14:textId="77777777"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14:paraId="24BE2B27" w14:textId="77777777"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14:paraId="2E8A313D" w14:textId="77777777" w:rsidR="00344B06" w:rsidRPr="00140C9D" w:rsidRDefault="00344B06" w:rsidP="00962347">
            <w:pPr>
              <w:spacing w:before="120" w:after="120"/>
              <w:jc w:val="center"/>
              <w:rPr>
                <w:rFonts w:ascii="Arial" w:hAnsi="Arial" w:cs="Arial"/>
                <w:sz w:val="16"/>
                <w:szCs w:val="16"/>
              </w:rPr>
            </w:pPr>
          </w:p>
        </w:tc>
      </w:tr>
      <w:tr w:rsidR="00344B06" w14:paraId="6CD24FF3" w14:textId="77777777" w:rsidTr="002E590F">
        <w:trPr>
          <w:trHeight w:val="423"/>
          <w:jc w:val="center"/>
        </w:trPr>
        <w:tc>
          <w:tcPr>
            <w:tcW w:w="648" w:type="dxa"/>
            <w:tcBorders>
              <w:left w:val="single" w:sz="4" w:space="0" w:color="auto"/>
            </w:tcBorders>
          </w:tcPr>
          <w:p w14:paraId="541B3FCD" w14:textId="77777777"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346B8AAB" w14:textId="77777777"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1CB38AE1" w14:textId="77777777"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14:paraId="2EE39B87" w14:textId="77777777" w:rsidR="00344B06" w:rsidRPr="00045312" w:rsidRDefault="00344B06" w:rsidP="005970DA">
            <w:pPr>
              <w:spacing w:before="120" w:after="120"/>
              <w:jc w:val="center"/>
              <w:rPr>
                <w:rFonts w:ascii="Arial" w:hAnsi="Arial" w:cs="Arial"/>
                <w:sz w:val="20"/>
                <w:szCs w:val="20"/>
              </w:rPr>
            </w:pPr>
          </w:p>
        </w:tc>
      </w:tr>
      <w:tr w:rsidR="00344B06" w14:paraId="58680034" w14:textId="77777777" w:rsidTr="002E590F">
        <w:trPr>
          <w:jc w:val="center"/>
        </w:trPr>
        <w:tc>
          <w:tcPr>
            <w:tcW w:w="8838" w:type="dxa"/>
            <w:gridSpan w:val="2"/>
            <w:tcBorders>
              <w:left w:val="single" w:sz="4" w:space="0" w:color="auto"/>
              <w:bottom w:val="single" w:sz="4" w:space="0" w:color="auto"/>
            </w:tcBorders>
          </w:tcPr>
          <w:p w14:paraId="5B52092C" w14:textId="348FF27D" w:rsidR="00344B06" w:rsidRPr="00B92969" w:rsidRDefault="000502F6" w:rsidP="005A1F4E">
            <w:pPr>
              <w:spacing w:before="120" w:after="120"/>
              <w:ind w:left="720"/>
              <w:rPr>
                <w:rFonts w:asciiTheme="minorHAnsi" w:hAnsiTheme="minorHAnsi" w:cs="Arial"/>
                <w:sz w:val="20"/>
                <w:szCs w:val="20"/>
                <w:u w:val="single"/>
              </w:rPr>
            </w:pPr>
            <w:r w:rsidRPr="003C1DED">
              <w:rPr>
                <w:rFonts w:asciiTheme="minorHAnsi" w:hAnsiTheme="minorHAnsi" w:cs="Arial"/>
                <w:i/>
                <w:sz w:val="20"/>
                <w:szCs w:val="20"/>
              </w:rPr>
              <w:t>The PHC4 data must be destroyed upon completion of project.</w:t>
            </w:r>
            <w:r w:rsidR="004E37C4" w:rsidRPr="003C1DED">
              <w:rPr>
                <w:rFonts w:asciiTheme="minorHAnsi" w:hAnsiTheme="minorHAnsi" w:cs="Arial"/>
                <w:i/>
                <w:sz w:val="20"/>
                <w:szCs w:val="20"/>
              </w:rPr>
              <w:t xml:space="preserve">  Refer to clause in the Confidentiality and Data Use Agreement.</w:t>
            </w:r>
          </w:p>
        </w:tc>
        <w:tc>
          <w:tcPr>
            <w:tcW w:w="990" w:type="dxa"/>
            <w:tcBorders>
              <w:bottom w:val="single" w:sz="4" w:space="0" w:color="auto"/>
            </w:tcBorders>
          </w:tcPr>
          <w:p w14:paraId="7536CC66" w14:textId="77777777"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14:paraId="524C6914" w14:textId="77777777" w:rsidR="00344B06" w:rsidRPr="00140C9D" w:rsidRDefault="00344B06" w:rsidP="00962347">
            <w:pPr>
              <w:spacing w:before="120" w:after="120"/>
              <w:jc w:val="center"/>
              <w:rPr>
                <w:rFonts w:ascii="Arial" w:hAnsi="Arial" w:cs="Arial"/>
                <w:sz w:val="16"/>
                <w:szCs w:val="16"/>
              </w:rPr>
            </w:pPr>
          </w:p>
        </w:tc>
      </w:tr>
    </w:tbl>
    <w:p w14:paraId="28DC9FDC" w14:textId="77777777"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14:paraId="5F540FCE" w14:textId="77777777" w:rsidTr="002E590F">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D9403" w14:textId="77777777"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lastRenderedPageBreak/>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14:paraId="48194478" w14:textId="77777777" w:rsidTr="002E590F">
        <w:trPr>
          <w:jc w:val="center"/>
        </w:trPr>
        <w:tc>
          <w:tcPr>
            <w:tcW w:w="10998" w:type="dxa"/>
            <w:tcBorders>
              <w:top w:val="single" w:sz="4" w:space="0" w:color="auto"/>
            </w:tcBorders>
            <w:shd w:val="clear" w:color="auto" w:fill="auto"/>
          </w:tcPr>
          <w:p w14:paraId="36EF2E13" w14:textId="77777777"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14:paraId="10C75962" w14:textId="65BEC00B"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B5412B">
              <w:rPr>
                <w:rFonts w:asciiTheme="minorHAnsi" w:hAnsiTheme="minorHAnsi" w:cs="Arial"/>
                <w:sz w:val="22"/>
                <w:szCs w:val="22"/>
              </w:rPr>
              <w:t>A</w:t>
            </w:r>
            <w:r w:rsidR="00CF58BB" w:rsidRPr="00201A1A">
              <w:rPr>
                <w:rFonts w:asciiTheme="minorHAnsi" w:hAnsiTheme="minorHAnsi" w:cs="Arial"/>
                <w:sz w:val="22"/>
                <w:szCs w:val="22"/>
              </w:rPr>
              <w:t xml:space="preserve"> </w:t>
            </w:r>
            <w:r w:rsidR="00B5412B">
              <w:rPr>
                <w:rFonts w:asciiTheme="minorHAnsi" w:hAnsiTheme="minorHAnsi" w:cs="Arial"/>
                <w:sz w:val="22"/>
                <w:szCs w:val="22"/>
              </w:rPr>
              <w:t>sub</w:t>
            </w:r>
            <w:r w:rsidR="00CF58BB" w:rsidRPr="00201A1A">
              <w:rPr>
                <w:rFonts w:asciiTheme="minorHAnsi" w:hAnsiTheme="minorHAnsi" w:cs="Arial"/>
                <w:sz w:val="22"/>
                <w:szCs w:val="22"/>
              </w:rPr>
              <w:t xml:space="preserve">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proofErr w:type="gramStart"/>
            <w:r w:rsidR="00CF58BB" w:rsidRPr="00201A1A">
              <w:rPr>
                <w:rFonts w:asciiTheme="minorHAnsi" w:hAnsiTheme="minorHAnsi" w:cs="Arial"/>
                <w:sz w:val="22"/>
                <w:szCs w:val="22"/>
              </w:rPr>
              <w:t>Pennsylvania statewide</w:t>
            </w:r>
            <w:proofErr w:type="gramEnd"/>
            <w:r w:rsidR="00CF58BB" w:rsidRPr="00201A1A">
              <w:rPr>
                <w:rFonts w:asciiTheme="minorHAnsi" w:hAnsiTheme="minorHAnsi" w:cs="Arial"/>
                <w:sz w:val="22"/>
                <w:szCs w:val="22"/>
              </w:rPr>
              <w:t xml:space="preserv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015FB6">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14:paraId="4ABCCD35" w14:textId="58AADE82" w:rsidR="00BC3AA7" w:rsidRDefault="00BC3AA7" w:rsidP="00E655E9">
            <w:pPr>
              <w:ind w:left="630" w:right="792"/>
              <w:rPr>
                <w:rFonts w:ascii="Arial" w:hAnsi="Arial" w:cs="Arial"/>
                <w:b/>
                <w:u w:val="single"/>
              </w:rPr>
            </w:pPr>
          </w:p>
        </w:tc>
      </w:tr>
    </w:tbl>
    <w:p w14:paraId="0C647DBF" w14:textId="77777777"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14:paraId="4C23E115" w14:textId="77777777"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38CD2D" w14:textId="77777777"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14:paraId="257DEF5D" w14:textId="77777777" w:rsidTr="00BC3AA7">
        <w:trPr>
          <w:trHeight w:val="314"/>
          <w:jc w:val="center"/>
        </w:trPr>
        <w:tc>
          <w:tcPr>
            <w:tcW w:w="1170" w:type="dxa"/>
            <w:tcBorders>
              <w:top w:val="single" w:sz="4" w:space="0" w:color="auto"/>
              <w:left w:val="single" w:sz="4" w:space="0" w:color="auto"/>
            </w:tcBorders>
            <w:shd w:val="clear" w:color="auto" w:fill="auto"/>
            <w:vAlign w:val="center"/>
          </w:tcPr>
          <w:p w14:paraId="177EC324" w14:textId="77777777"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14:paraId="7510EDC1" w14:textId="77777777"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14:paraId="49C2A6B4" w14:textId="77777777" w:rsidTr="00BC3AA7">
        <w:trPr>
          <w:trHeight w:val="314"/>
          <w:jc w:val="center"/>
        </w:trPr>
        <w:tc>
          <w:tcPr>
            <w:tcW w:w="1170" w:type="dxa"/>
            <w:tcBorders>
              <w:left w:val="single" w:sz="4" w:space="0" w:color="auto"/>
            </w:tcBorders>
            <w:shd w:val="clear" w:color="auto" w:fill="auto"/>
            <w:vAlign w:val="center"/>
          </w:tcPr>
          <w:p w14:paraId="6B548C23"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14:paraId="25911440"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14:paraId="412D961E" w14:textId="77777777" w:rsidTr="00BC3AA7">
        <w:trPr>
          <w:trHeight w:val="314"/>
          <w:jc w:val="center"/>
        </w:trPr>
        <w:tc>
          <w:tcPr>
            <w:tcW w:w="1170" w:type="dxa"/>
            <w:tcBorders>
              <w:left w:val="single" w:sz="4" w:space="0" w:color="auto"/>
            </w:tcBorders>
            <w:shd w:val="clear" w:color="auto" w:fill="auto"/>
            <w:vAlign w:val="center"/>
          </w:tcPr>
          <w:p w14:paraId="4B821DDC"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14:paraId="59C04BE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14:paraId="2C5C49D6" w14:textId="77777777" w:rsidTr="00BC3AA7">
        <w:trPr>
          <w:trHeight w:val="314"/>
          <w:jc w:val="center"/>
        </w:trPr>
        <w:tc>
          <w:tcPr>
            <w:tcW w:w="1170" w:type="dxa"/>
            <w:tcBorders>
              <w:left w:val="single" w:sz="4" w:space="0" w:color="auto"/>
            </w:tcBorders>
            <w:shd w:val="clear" w:color="auto" w:fill="auto"/>
            <w:vAlign w:val="center"/>
          </w:tcPr>
          <w:p w14:paraId="0CE4E0A2"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14:paraId="438A5143"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14:paraId="211A0DB4" w14:textId="77777777" w:rsidTr="00BC3AA7">
        <w:trPr>
          <w:trHeight w:val="314"/>
          <w:jc w:val="center"/>
        </w:trPr>
        <w:tc>
          <w:tcPr>
            <w:tcW w:w="1170" w:type="dxa"/>
            <w:tcBorders>
              <w:left w:val="single" w:sz="4" w:space="0" w:color="auto"/>
            </w:tcBorders>
            <w:shd w:val="clear" w:color="auto" w:fill="auto"/>
            <w:vAlign w:val="center"/>
          </w:tcPr>
          <w:p w14:paraId="6B89700E"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14:paraId="129CB6B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14:paraId="3D0D16E1" w14:textId="77777777" w:rsidTr="00BC3AA7">
        <w:trPr>
          <w:trHeight w:val="314"/>
          <w:jc w:val="center"/>
        </w:trPr>
        <w:tc>
          <w:tcPr>
            <w:tcW w:w="1170" w:type="dxa"/>
            <w:tcBorders>
              <w:left w:val="single" w:sz="4" w:space="0" w:color="auto"/>
            </w:tcBorders>
            <w:shd w:val="clear" w:color="auto" w:fill="auto"/>
            <w:vAlign w:val="center"/>
          </w:tcPr>
          <w:p w14:paraId="7F8C84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14:paraId="4CD5B1A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14:paraId="091C11E8" w14:textId="77777777" w:rsidTr="00BC3AA7">
        <w:trPr>
          <w:trHeight w:val="314"/>
          <w:jc w:val="center"/>
        </w:trPr>
        <w:tc>
          <w:tcPr>
            <w:tcW w:w="1170" w:type="dxa"/>
            <w:tcBorders>
              <w:left w:val="single" w:sz="4" w:space="0" w:color="auto"/>
            </w:tcBorders>
            <w:shd w:val="clear" w:color="auto" w:fill="auto"/>
            <w:vAlign w:val="center"/>
          </w:tcPr>
          <w:p w14:paraId="3A338C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14:paraId="66B356F6" w14:textId="34640F3E"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Berks, Carbon, Lehigh, Northampton, and Schuy</w:t>
            </w:r>
            <w:r w:rsidR="00FC7C4E">
              <w:rPr>
                <w:rFonts w:asciiTheme="minorHAnsi" w:hAnsiTheme="minorHAnsi" w:cs="Tahoma"/>
                <w:sz w:val="18"/>
                <w:szCs w:val="18"/>
              </w:rPr>
              <w:t>l</w:t>
            </w:r>
            <w:r w:rsidRPr="00B53D68">
              <w:rPr>
                <w:rFonts w:asciiTheme="minorHAnsi" w:hAnsiTheme="minorHAnsi" w:cs="Tahoma"/>
                <w:sz w:val="18"/>
                <w:szCs w:val="18"/>
              </w:rPr>
              <w:t>kill</w:t>
            </w:r>
          </w:p>
        </w:tc>
      </w:tr>
      <w:tr w:rsidR="00553237" w:rsidRPr="00416ACD" w14:paraId="61256B4B" w14:textId="77777777" w:rsidTr="00BC3AA7">
        <w:trPr>
          <w:trHeight w:val="314"/>
          <w:jc w:val="center"/>
        </w:trPr>
        <w:tc>
          <w:tcPr>
            <w:tcW w:w="1170" w:type="dxa"/>
            <w:tcBorders>
              <w:left w:val="single" w:sz="4" w:space="0" w:color="auto"/>
            </w:tcBorders>
            <w:shd w:val="clear" w:color="auto" w:fill="auto"/>
            <w:vAlign w:val="center"/>
          </w:tcPr>
          <w:p w14:paraId="14E7B266"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14:paraId="17B3A09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14:paraId="0B5D85A8" w14:textId="77777777" w:rsidTr="00BC3AA7">
        <w:trPr>
          <w:trHeight w:val="314"/>
          <w:jc w:val="center"/>
        </w:trPr>
        <w:tc>
          <w:tcPr>
            <w:tcW w:w="1170" w:type="dxa"/>
            <w:tcBorders>
              <w:left w:val="single" w:sz="4" w:space="0" w:color="auto"/>
            </w:tcBorders>
            <w:shd w:val="clear" w:color="auto" w:fill="auto"/>
            <w:vAlign w:val="center"/>
          </w:tcPr>
          <w:p w14:paraId="7392084A"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14:paraId="4454FC3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14:paraId="2186C1D8" w14:textId="77777777" w:rsidTr="00BC3AA7">
        <w:trPr>
          <w:trHeight w:val="171"/>
          <w:jc w:val="center"/>
        </w:trPr>
        <w:tc>
          <w:tcPr>
            <w:tcW w:w="1170" w:type="dxa"/>
            <w:tcBorders>
              <w:left w:val="single" w:sz="4" w:space="0" w:color="auto"/>
              <w:bottom w:val="single" w:sz="4" w:space="0" w:color="auto"/>
            </w:tcBorders>
            <w:shd w:val="clear" w:color="auto" w:fill="auto"/>
            <w:vAlign w:val="center"/>
          </w:tcPr>
          <w:p w14:paraId="1DDD3B2D" w14:textId="77777777"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14:paraId="4B33E937" w14:textId="77777777" w:rsidR="00553237" w:rsidRPr="009C4AD0" w:rsidRDefault="00553237" w:rsidP="00553237">
            <w:pPr>
              <w:rPr>
                <w:rFonts w:ascii="Tahoma" w:hAnsi="Tahoma" w:cs="Tahoma"/>
                <w:sz w:val="18"/>
                <w:szCs w:val="18"/>
              </w:rPr>
            </w:pPr>
          </w:p>
        </w:tc>
      </w:tr>
    </w:tbl>
    <w:p w14:paraId="49C72D4C" w14:textId="77777777"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1885"/>
        <w:gridCol w:w="1571"/>
        <w:gridCol w:w="504"/>
      </w:tblGrid>
      <w:tr w:rsidR="0045534A" w:rsidRPr="00F53D9A" w14:paraId="1761F94A" w14:textId="77777777"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9218E6E" w14:textId="105AC0AC"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 xml:space="preserve">Please specify the data file format.  </w:t>
            </w:r>
          </w:p>
        </w:tc>
      </w:tr>
      <w:tr w:rsidR="0045534A" w:rsidRPr="00367166" w14:paraId="0134CCFF" w14:textId="77777777" w:rsidTr="00B53D68">
        <w:trPr>
          <w:trHeight w:val="360"/>
          <w:jc w:val="center"/>
        </w:trPr>
        <w:tc>
          <w:tcPr>
            <w:tcW w:w="9036" w:type="dxa"/>
            <w:gridSpan w:val="4"/>
            <w:tcBorders>
              <w:top w:val="single" w:sz="4" w:space="0" w:color="auto"/>
              <w:left w:val="single" w:sz="4" w:space="0" w:color="auto"/>
            </w:tcBorders>
            <w:shd w:val="clear" w:color="auto" w:fill="auto"/>
            <w:vAlign w:val="bottom"/>
          </w:tcPr>
          <w:p w14:paraId="24A551F1" w14:textId="11CCA78B"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w:t>
            </w:r>
            <w:r w:rsidR="00B5412B">
              <w:rPr>
                <w:rFonts w:asciiTheme="minorHAnsi" w:hAnsiTheme="minorHAnsi" w:cs="Arial"/>
                <w:i/>
                <w:sz w:val="20"/>
                <w:szCs w:val="20"/>
              </w:rPr>
              <w:t>one file format</w:t>
            </w:r>
            <w:r w:rsidRPr="00367166">
              <w:rPr>
                <w:rFonts w:asciiTheme="minorHAnsi" w:hAnsiTheme="minorHAnsi" w:cs="Arial"/>
                <w:i/>
                <w:sz w:val="20"/>
                <w:szCs w:val="20"/>
              </w:rPr>
              <w:t xml:space="preserv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14:paraId="75455E05" w14:textId="77777777" w:rsidR="0045534A" w:rsidRPr="00367166" w:rsidRDefault="0045534A" w:rsidP="00371E65">
            <w:pPr>
              <w:spacing w:before="120"/>
              <w:rPr>
                <w:rFonts w:asciiTheme="minorHAnsi" w:hAnsiTheme="minorHAnsi" w:cs="Arial"/>
                <w:sz w:val="20"/>
                <w:szCs w:val="20"/>
              </w:rPr>
            </w:pPr>
          </w:p>
        </w:tc>
      </w:tr>
      <w:tr w:rsidR="0045534A" w:rsidRPr="00367166" w14:paraId="2D0E9031"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61A90AC2" w14:textId="77777777"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14:paraId="7F5B3AF3"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22BE7355" w14:textId="77777777"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Comma Delimited</w:t>
            </w:r>
          </w:p>
        </w:tc>
      </w:tr>
      <w:tr w:rsidR="0045534A" w:rsidRPr="00367166" w14:paraId="08A752A3" w14:textId="77777777" w:rsidTr="00B5412B">
        <w:trPr>
          <w:trHeight w:val="360"/>
          <w:jc w:val="center"/>
        </w:trPr>
        <w:tc>
          <w:tcPr>
            <w:tcW w:w="7465" w:type="dxa"/>
            <w:gridSpan w:val="3"/>
            <w:tcBorders>
              <w:left w:val="single" w:sz="4" w:space="0" w:color="auto"/>
            </w:tcBorders>
            <w:shd w:val="clear" w:color="auto" w:fill="auto"/>
            <w:vAlign w:val="bottom"/>
          </w:tcPr>
          <w:p w14:paraId="69F16985"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EXCEL (.xlsx)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6D6A0D39"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188A31DB" w14:textId="77777777" w:rsidR="0045534A" w:rsidRPr="00367166" w:rsidRDefault="0045534A" w:rsidP="00371E65">
            <w:pPr>
              <w:rPr>
                <w:rFonts w:asciiTheme="minorHAnsi" w:hAnsiTheme="minorHAnsi" w:cs="Arial"/>
                <w:i/>
                <w:sz w:val="20"/>
                <w:szCs w:val="20"/>
              </w:rPr>
            </w:pPr>
          </w:p>
        </w:tc>
      </w:tr>
      <w:tr w:rsidR="0045534A" w:rsidRPr="00367166" w14:paraId="5596A1FF" w14:textId="77777777" w:rsidTr="00B5412B">
        <w:trPr>
          <w:trHeight w:val="360"/>
          <w:jc w:val="center"/>
        </w:trPr>
        <w:tc>
          <w:tcPr>
            <w:tcW w:w="7465" w:type="dxa"/>
            <w:gridSpan w:val="3"/>
            <w:tcBorders>
              <w:left w:val="single" w:sz="4" w:space="0" w:color="auto"/>
            </w:tcBorders>
            <w:shd w:val="clear" w:color="auto" w:fill="auto"/>
            <w:vAlign w:val="bottom"/>
          </w:tcPr>
          <w:p w14:paraId="1619F3E9"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(.accdb)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7CAEEA10"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5D565F66" w14:textId="77777777" w:rsidR="0045534A" w:rsidRPr="00367166" w:rsidRDefault="0045534A" w:rsidP="00371E65">
            <w:pPr>
              <w:rPr>
                <w:rFonts w:asciiTheme="minorHAnsi" w:hAnsiTheme="minorHAnsi" w:cs="Arial"/>
                <w:i/>
                <w:sz w:val="20"/>
                <w:szCs w:val="20"/>
              </w:rPr>
            </w:pPr>
          </w:p>
        </w:tc>
      </w:tr>
      <w:tr w:rsidR="0045534A" w:rsidRPr="00367166" w14:paraId="6B852277" w14:textId="77777777" w:rsidTr="00B5412B">
        <w:trPr>
          <w:trHeight w:val="360"/>
          <w:jc w:val="center"/>
        </w:trPr>
        <w:tc>
          <w:tcPr>
            <w:tcW w:w="7465" w:type="dxa"/>
            <w:gridSpan w:val="3"/>
            <w:tcBorders>
              <w:left w:val="single" w:sz="4" w:space="0" w:color="auto"/>
            </w:tcBorders>
            <w:shd w:val="clear" w:color="auto" w:fill="auto"/>
            <w:vAlign w:val="bottom"/>
          </w:tcPr>
          <w:p w14:paraId="0ED19A97"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DBASE (.dbf) </w:t>
            </w:r>
            <w:r w:rsidRPr="00367166">
              <w:rPr>
                <w:rFonts w:asciiTheme="minorHAnsi" w:hAnsiTheme="minorHAnsi" w:cs="Arial"/>
                <w:sz w:val="20"/>
                <w:szCs w:val="20"/>
              </w:rPr>
              <w:tab/>
            </w:r>
          </w:p>
        </w:tc>
        <w:tc>
          <w:tcPr>
            <w:tcW w:w="1571" w:type="dxa"/>
            <w:tcBorders>
              <w:top w:val="single" w:sz="4" w:space="0" w:color="auto"/>
            </w:tcBorders>
            <w:shd w:val="clear" w:color="auto" w:fill="auto"/>
            <w:vAlign w:val="bottom"/>
          </w:tcPr>
          <w:p w14:paraId="1A245C5D"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7FF81686" w14:textId="77777777" w:rsidR="0045534A" w:rsidRPr="00367166" w:rsidRDefault="0045534A" w:rsidP="00371E65">
            <w:pPr>
              <w:rPr>
                <w:rFonts w:asciiTheme="minorHAnsi" w:hAnsiTheme="minorHAnsi" w:cs="Arial"/>
                <w:i/>
                <w:sz w:val="20"/>
                <w:szCs w:val="20"/>
              </w:rPr>
            </w:pPr>
          </w:p>
        </w:tc>
      </w:tr>
      <w:tr w:rsidR="0045534A" w:rsidRPr="00367166" w14:paraId="44163DEC" w14:textId="77777777" w:rsidTr="00B5412B">
        <w:trPr>
          <w:trHeight w:val="360"/>
          <w:jc w:val="center"/>
        </w:trPr>
        <w:tc>
          <w:tcPr>
            <w:tcW w:w="7465" w:type="dxa"/>
            <w:gridSpan w:val="3"/>
            <w:tcBorders>
              <w:left w:val="single" w:sz="4" w:space="0" w:color="auto"/>
            </w:tcBorders>
            <w:shd w:val="clear" w:color="auto" w:fill="auto"/>
            <w:vAlign w:val="bottom"/>
          </w:tcPr>
          <w:p w14:paraId="6D881EF2"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1571" w:type="dxa"/>
            <w:shd w:val="clear" w:color="auto" w:fill="auto"/>
            <w:vAlign w:val="bottom"/>
          </w:tcPr>
          <w:p w14:paraId="1A182386"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2B179E07" w14:textId="77777777" w:rsidR="0045534A" w:rsidRPr="00367166" w:rsidRDefault="0045534A" w:rsidP="00371E65">
            <w:pPr>
              <w:rPr>
                <w:rFonts w:asciiTheme="minorHAnsi" w:hAnsiTheme="minorHAnsi" w:cs="Arial"/>
                <w:i/>
                <w:sz w:val="20"/>
                <w:szCs w:val="20"/>
              </w:rPr>
            </w:pPr>
          </w:p>
        </w:tc>
      </w:tr>
      <w:tr w:rsidR="0045534A" w:rsidRPr="00367166" w14:paraId="1D41BA7E" w14:textId="77777777" w:rsidTr="00B53D68">
        <w:trPr>
          <w:trHeight w:val="360"/>
          <w:jc w:val="center"/>
        </w:trPr>
        <w:tc>
          <w:tcPr>
            <w:tcW w:w="2736" w:type="dxa"/>
            <w:tcBorders>
              <w:left w:val="single" w:sz="4" w:space="0" w:color="auto"/>
            </w:tcBorders>
            <w:shd w:val="clear" w:color="auto" w:fill="auto"/>
            <w:vAlign w:val="bottom"/>
          </w:tcPr>
          <w:p w14:paraId="2452563C" w14:textId="77777777"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14:paraId="05C30AED" w14:textId="77777777"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2686D262" w14:textId="77777777" w:rsidR="0045534A" w:rsidRPr="00367166" w:rsidRDefault="0045534A" w:rsidP="00371E65">
            <w:pPr>
              <w:rPr>
                <w:rFonts w:asciiTheme="minorHAnsi" w:hAnsiTheme="minorHAnsi" w:cs="Arial"/>
                <w:i/>
                <w:sz w:val="20"/>
                <w:szCs w:val="20"/>
              </w:rPr>
            </w:pPr>
          </w:p>
        </w:tc>
      </w:tr>
      <w:tr w:rsidR="0045534A" w:rsidRPr="00367166" w14:paraId="1E8C3F27" w14:textId="77777777" w:rsidTr="00B53D68">
        <w:trPr>
          <w:trHeight w:val="360"/>
          <w:jc w:val="center"/>
        </w:trPr>
        <w:tc>
          <w:tcPr>
            <w:tcW w:w="2736" w:type="dxa"/>
            <w:tcBorders>
              <w:left w:val="single" w:sz="4" w:space="0" w:color="auto"/>
            </w:tcBorders>
            <w:shd w:val="clear" w:color="auto" w:fill="auto"/>
            <w:vAlign w:val="bottom"/>
          </w:tcPr>
          <w:p w14:paraId="7D9C32C9" w14:textId="77777777"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14:paraId="6C554001" w14:textId="77777777"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0"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14:paraId="1D85514A" w14:textId="77777777" w:rsidR="0045534A" w:rsidRPr="00367166" w:rsidRDefault="0045534A" w:rsidP="00371E65">
            <w:pPr>
              <w:rPr>
                <w:rFonts w:asciiTheme="minorHAnsi" w:hAnsiTheme="minorHAnsi" w:cs="Arial"/>
                <w:i/>
                <w:sz w:val="20"/>
                <w:szCs w:val="20"/>
              </w:rPr>
            </w:pPr>
          </w:p>
        </w:tc>
      </w:tr>
      <w:tr w:rsidR="0045534A" w:rsidRPr="00367166" w14:paraId="65EB032E" w14:textId="77777777"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14:paraId="055F88A6" w14:textId="77777777"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14:paraId="3D09F4BD" w14:textId="77777777"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14:paraId="41FEC57C" w14:textId="77777777" w:rsidR="0045534A" w:rsidRPr="00367166" w:rsidRDefault="0045534A" w:rsidP="00371E65">
            <w:pPr>
              <w:rPr>
                <w:rFonts w:asciiTheme="minorHAnsi" w:hAnsiTheme="minorHAnsi" w:cs="Arial"/>
                <w:i/>
                <w:sz w:val="20"/>
                <w:szCs w:val="20"/>
              </w:rPr>
            </w:pPr>
          </w:p>
        </w:tc>
      </w:tr>
    </w:tbl>
    <w:p w14:paraId="03E5F373" w14:textId="77777777" w:rsidR="00681E1F" w:rsidRDefault="00681E1F"/>
    <w:p w14:paraId="4780E8C0" w14:textId="77777777" w:rsidR="00262B7C" w:rsidRDefault="00262B7C"/>
    <w:p w14:paraId="1034A831" w14:textId="77777777" w:rsidR="00262B7C" w:rsidRDefault="00262B7C"/>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14:paraId="08E45BF6" w14:textId="77777777" w:rsidTr="002E590F">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B9404C" w14:textId="77777777"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lastRenderedPageBreak/>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14:paraId="4CB30E0A" w14:textId="77777777" w:rsidTr="002E590F">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14:paraId="3BA89042" w14:textId="77777777"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Pr="00B53D68">
              <w:rPr>
                <w:rFonts w:asciiTheme="minorHAnsi" w:hAnsiTheme="minorHAnsi" w:cs="Arial"/>
                <w:sz w:val="22"/>
                <w:szCs w:val="22"/>
              </w:rPr>
            </w:r>
            <w:r w:rsidRPr="00B53D68">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14:paraId="17943383" w14:textId="77777777" w:rsidTr="002E590F">
        <w:trPr>
          <w:trHeight w:val="360"/>
          <w:jc w:val="center"/>
        </w:trPr>
        <w:tc>
          <w:tcPr>
            <w:tcW w:w="6048" w:type="dxa"/>
            <w:gridSpan w:val="6"/>
            <w:tcBorders>
              <w:left w:val="single" w:sz="4" w:space="0" w:color="auto"/>
            </w:tcBorders>
            <w:shd w:val="clear" w:color="auto" w:fill="auto"/>
            <w:vAlign w:val="bottom"/>
          </w:tcPr>
          <w:p w14:paraId="0C2E7C37" w14:textId="4887E252"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6E5FF0A4" w14:textId="77777777"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19FB94A" w14:textId="77777777" w:rsidR="00E03E47" w:rsidRPr="00367166" w:rsidRDefault="00E03E47" w:rsidP="00E03E47">
            <w:pPr>
              <w:spacing w:before="120"/>
              <w:rPr>
                <w:rFonts w:asciiTheme="minorHAnsi" w:hAnsiTheme="minorHAnsi" w:cs="Arial"/>
                <w:sz w:val="20"/>
                <w:szCs w:val="20"/>
              </w:rPr>
            </w:pPr>
          </w:p>
        </w:tc>
      </w:tr>
      <w:tr w:rsidR="00E03E47" w:rsidRPr="00367166" w14:paraId="1A258F6A" w14:textId="77777777" w:rsidTr="002E590F">
        <w:trPr>
          <w:trHeight w:val="360"/>
          <w:jc w:val="center"/>
        </w:trPr>
        <w:tc>
          <w:tcPr>
            <w:tcW w:w="2716" w:type="dxa"/>
            <w:tcBorders>
              <w:left w:val="single" w:sz="4" w:space="0" w:color="auto"/>
            </w:tcBorders>
            <w:shd w:val="clear" w:color="auto" w:fill="auto"/>
            <w:vAlign w:val="bottom"/>
          </w:tcPr>
          <w:p w14:paraId="2B88E429" w14:textId="77777777"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3DA5BBE2" w14:textId="77777777" w:rsidR="00E03E47" w:rsidRPr="00367166" w:rsidRDefault="00E03E47" w:rsidP="00E03E47">
            <w:pPr>
              <w:jc w:val="right"/>
              <w:rPr>
                <w:rFonts w:asciiTheme="minorHAnsi" w:hAnsiTheme="minorHAnsi" w:cs="Arial"/>
                <w:sz w:val="20"/>
                <w:szCs w:val="20"/>
              </w:rPr>
            </w:pPr>
          </w:p>
        </w:tc>
      </w:tr>
      <w:tr w:rsidR="00E03E47" w:rsidRPr="00367166" w14:paraId="6C946696" w14:textId="77777777" w:rsidTr="002E590F">
        <w:trPr>
          <w:trHeight w:val="360"/>
          <w:jc w:val="center"/>
        </w:trPr>
        <w:tc>
          <w:tcPr>
            <w:tcW w:w="4698" w:type="dxa"/>
            <w:gridSpan w:val="4"/>
            <w:tcBorders>
              <w:left w:val="single" w:sz="4" w:space="0" w:color="auto"/>
            </w:tcBorders>
            <w:shd w:val="clear" w:color="auto" w:fill="auto"/>
            <w:vAlign w:val="bottom"/>
          </w:tcPr>
          <w:p w14:paraId="2DFBA5D5"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14:paraId="2A15AB6E" w14:textId="77777777"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C5E66A4" w14:textId="77777777" w:rsidR="00E03E47" w:rsidRPr="00367166" w:rsidRDefault="00E03E47" w:rsidP="00E03E47">
            <w:pPr>
              <w:rPr>
                <w:rFonts w:asciiTheme="minorHAnsi" w:hAnsiTheme="minorHAnsi" w:cs="Arial"/>
                <w:i/>
                <w:sz w:val="20"/>
                <w:szCs w:val="20"/>
              </w:rPr>
            </w:pPr>
          </w:p>
        </w:tc>
      </w:tr>
      <w:tr w:rsidR="00E03E47" w:rsidRPr="00367166" w14:paraId="7B6B3D78" w14:textId="77777777" w:rsidTr="002E590F">
        <w:trPr>
          <w:trHeight w:val="360"/>
          <w:jc w:val="center"/>
        </w:trPr>
        <w:tc>
          <w:tcPr>
            <w:tcW w:w="3888" w:type="dxa"/>
            <w:gridSpan w:val="2"/>
            <w:tcBorders>
              <w:left w:val="single" w:sz="4" w:space="0" w:color="auto"/>
            </w:tcBorders>
            <w:shd w:val="clear" w:color="auto" w:fill="auto"/>
            <w:vAlign w:val="bottom"/>
          </w:tcPr>
          <w:p w14:paraId="14306D80"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20E57549" w14:textId="77777777"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DD12453" w14:textId="77777777" w:rsidR="00E03E47" w:rsidRPr="00367166" w:rsidRDefault="00E03E47" w:rsidP="00E03E47">
            <w:pPr>
              <w:ind w:left="-72" w:right="-72"/>
              <w:rPr>
                <w:rFonts w:asciiTheme="minorHAnsi" w:hAnsiTheme="minorHAnsi" w:cs="Arial"/>
                <w:i/>
                <w:sz w:val="20"/>
                <w:szCs w:val="20"/>
              </w:rPr>
            </w:pPr>
          </w:p>
        </w:tc>
      </w:tr>
      <w:tr w:rsidR="00E03E47" w:rsidRPr="00367166" w14:paraId="69AE898F" w14:textId="77777777" w:rsidTr="002E590F">
        <w:trPr>
          <w:trHeight w:val="360"/>
          <w:jc w:val="center"/>
        </w:trPr>
        <w:tc>
          <w:tcPr>
            <w:tcW w:w="10098" w:type="dxa"/>
            <w:gridSpan w:val="7"/>
            <w:tcBorders>
              <w:left w:val="single" w:sz="4" w:space="0" w:color="auto"/>
            </w:tcBorders>
            <w:shd w:val="clear" w:color="auto" w:fill="auto"/>
            <w:vAlign w:val="bottom"/>
          </w:tcPr>
          <w:p w14:paraId="5C222312" w14:textId="0EF7F2B3"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report </w:t>
            </w:r>
            <w:r w:rsidRPr="00367166">
              <w:rPr>
                <w:rFonts w:asciiTheme="minorHAnsi" w:hAnsiTheme="minorHAnsi" w:cs="Arial"/>
                <w:i/>
                <w:sz w:val="20"/>
                <w:szCs w:val="20"/>
              </w:rPr>
              <w:t>on the next 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14:paraId="24A85AC2" w14:textId="77777777" w:rsidR="00E03E47" w:rsidRPr="00367166" w:rsidRDefault="00E03E47" w:rsidP="00E03E47">
            <w:pPr>
              <w:ind w:left="-72" w:right="-72"/>
              <w:rPr>
                <w:rFonts w:asciiTheme="minorHAnsi" w:hAnsiTheme="minorHAnsi" w:cs="Arial"/>
                <w:i/>
                <w:sz w:val="20"/>
                <w:szCs w:val="20"/>
              </w:rPr>
            </w:pPr>
          </w:p>
        </w:tc>
      </w:tr>
      <w:tr w:rsidR="00722E6D" w:rsidRPr="00367166" w14:paraId="1C0F13C3"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7E01EEB" w14:textId="77777777" w:rsidR="00722E6D" w:rsidRPr="00367166" w:rsidRDefault="00722E6D" w:rsidP="0086769F">
            <w:pPr>
              <w:ind w:left="1714" w:hanging="1714"/>
              <w:rPr>
                <w:rFonts w:asciiTheme="minorHAnsi" w:hAnsiTheme="minorHAnsi" w:cs="Arial"/>
                <w:b/>
                <w:sz w:val="20"/>
                <w:szCs w:val="20"/>
                <w:u w:val="single"/>
              </w:rPr>
            </w:pPr>
          </w:p>
        </w:tc>
      </w:tr>
      <w:tr w:rsidR="00722E6D" w:rsidRPr="006A799F" w14:paraId="082D1C9E" w14:textId="77777777" w:rsidTr="002E590F">
        <w:trPr>
          <w:trHeight w:val="611"/>
          <w:jc w:val="center"/>
        </w:trPr>
        <w:tc>
          <w:tcPr>
            <w:tcW w:w="10998" w:type="dxa"/>
            <w:gridSpan w:val="8"/>
            <w:tcBorders>
              <w:left w:val="single" w:sz="4" w:space="0" w:color="auto"/>
              <w:right w:val="single" w:sz="4" w:space="0" w:color="auto"/>
            </w:tcBorders>
            <w:shd w:val="clear" w:color="auto" w:fill="F3F2E9"/>
            <w:vAlign w:val="bottom"/>
          </w:tcPr>
          <w:p w14:paraId="0975D305" w14:textId="77777777"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14:paraId="37150771" w14:textId="77777777" w:rsidTr="002E590F">
        <w:trPr>
          <w:trHeight w:val="360"/>
          <w:jc w:val="center"/>
        </w:trPr>
        <w:tc>
          <w:tcPr>
            <w:tcW w:w="6048" w:type="dxa"/>
            <w:gridSpan w:val="6"/>
            <w:tcBorders>
              <w:left w:val="single" w:sz="4" w:space="0" w:color="auto"/>
            </w:tcBorders>
            <w:shd w:val="clear" w:color="auto" w:fill="auto"/>
            <w:vAlign w:val="bottom"/>
          </w:tcPr>
          <w:p w14:paraId="45AF9CE9" w14:textId="0D63DF6C"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w:t>
            </w:r>
            <w:r w:rsidR="00B5412B">
              <w:rPr>
                <w:rFonts w:asciiTheme="minorHAnsi" w:hAnsiTheme="minorHAnsi" w:cs="Arial"/>
                <w:i/>
                <w:sz w:val="20"/>
                <w:szCs w:val="20"/>
              </w:rPr>
              <w:t>select</w:t>
            </w:r>
            <w:r w:rsidRPr="00170587">
              <w:rPr>
                <w:rFonts w:asciiTheme="minorHAnsi" w:hAnsiTheme="minorHAnsi" w:cs="Arial"/>
                <w:i/>
                <w:sz w:val="20"/>
                <w:szCs w:val="20"/>
              </w:rPr>
              <w:t xml:space="preserve">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7D23635E" w14:textId="77777777"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51A80D5A" w14:textId="77777777" w:rsidR="00722E6D" w:rsidRPr="00170587" w:rsidRDefault="00722E6D" w:rsidP="00BC4D01">
            <w:pPr>
              <w:spacing w:before="120"/>
              <w:rPr>
                <w:rFonts w:asciiTheme="minorHAnsi" w:hAnsiTheme="minorHAnsi" w:cs="Arial"/>
                <w:sz w:val="20"/>
                <w:szCs w:val="20"/>
              </w:rPr>
            </w:pPr>
          </w:p>
        </w:tc>
      </w:tr>
      <w:tr w:rsidR="00722E6D" w:rsidRPr="00885F8E" w14:paraId="3372BB61" w14:textId="77777777" w:rsidTr="002E590F">
        <w:trPr>
          <w:trHeight w:val="360"/>
          <w:jc w:val="center"/>
        </w:trPr>
        <w:tc>
          <w:tcPr>
            <w:tcW w:w="2716" w:type="dxa"/>
            <w:tcBorders>
              <w:left w:val="single" w:sz="4" w:space="0" w:color="auto"/>
            </w:tcBorders>
            <w:shd w:val="clear" w:color="auto" w:fill="auto"/>
            <w:vAlign w:val="bottom"/>
          </w:tcPr>
          <w:p w14:paraId="3CCB5A69" w14:textId="77777777"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6058383F" w14:textId="77777777" w:rsidR="00722E6D" w:rsidRPr="00170587" w:rsidRDefault="00722E6D" w:rsidP="00BC4D01">
            <w:pPr>
              <w:jc w:val="right"/>
              <w:rPr>
                <w:rFonts w:asciiTheme="minorHAnsi" w:hAnsiTheme="minorHAnsi" w:cs="Arial"/>
                <w:sz w:val="20"/>
                <w:szCs w:val="20"/>
              </w:rPr>
            </w:pPr>
          </w:p>
        </w:tc>
      </w:tr>
      <w:tr w:rsidR="00722E6D" w:rsidRPr="00885F8E" w14:paraId="6958C6F2" w14:textId="77777777" w:rsidTr="002E590F">
        <w:trPr>
          <w:trHeight w:val="360"/>
          <w:jc w:val="center"/>
        </w:trPr>
        <w:tc>
          <w:tcPr>
            <w:tcW w:w="4518" w:type="dxa"/>
            <w:gridSpan w:val="3"/>
            <w:tcBorders>
              <w:left w:val="single" w:sz="4" w:space="0" w:color="auto"/>
            </w:tcBorders>
            <w:shd w:val="clear" w:color="auto" w:fill="auto"/>
            <w:vAlign w:val="bottom"/>
          </w:tcPr>
          <w:p w14:paraId="538B40B1"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14:paraId="203DB8F1" w14:textId="77777777"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AECCBF1" w14:textId="77777777" w:rsidR="00722E6D" w:rsidRPr="00170587" w:rsidRDefault="00722E6D" w:rsidP="00BC4D01">
            <w:pPr>
              <w:rPr>
                <w:rFonts w:asciiTheme="minorHAnsi" w:hAnsiTheme="minorHAnsi" w:cs="Arial"/>
                <w:i/>
                <w:sz w:val="20"/>
                <w:szCs w:val="20"/>
              </w:rPr>
            </w:pPr>
          </w:p>
        </w:tc>
      </w:tr>
      <w:tr w:rsidR="00722E6D" w:rsidRPr="00885F8E" w14:paraId="6A7D5EE2" w14:textId="77777777" w:rsidTr="002E590F">
        <w:trPr>
          <w:trHeight w:val="360"/>
          <w:jc w:val="center"/>
        </w:trPr>
        <w:tc>
          <w:tcPr>
            <w:tcW w:w="3888" w:type="dxa"/>
            <w:gridSpan w:val="2"/>
            <w:tcBorders>
              <w:left w:val="single" w:sz="4" w:space="0" w:color="auto"/>
            </w:tcBorders>
            <w:shd w:val="clear" w:color="auto" w:fill="auto"/>
            <w:vAlign w:val="bottom"/>
          </w:tcPr>
          <w:p w14:paraId="0DD52F6C"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4688FF3A" w14:textId="77777777"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0B4285E" w14:textId="77777777" w:rsidR="00722E6D" w:rsidRPr="00170587" w:rsidRDefault="00722E6D" w:rsidP="00BC4D01">
            <w:pPr>
              <w:ind w:left="-72" w:right="-72"/>
              <w:rPr>
                <w:rFonts w:asciiTheme="minorHAnsi" w:hAnsiTheme="minorHAnsi" w:cs="Arial"/>
                <w:i/>
                <w:sz w:val="20"/>
                <w:szCs w:val="20"/>
              </w:rPr>
            </w:pPr>
          </w:p>
        </w:tc>
      </w:tr>
      <w:tr w:rsidR="00D22677" w:rsidRPr="00885F8E" w14:paraId="6108479D" w14:textId="77777777" w:rsidTr="002E590F">
        <w:trPr>
          <w:trHeight w:val="360"/>
          <w:jc w:val="center"/>
        </w:trPr>
        <w:tc>
          <w:tcPr>
            <w:tcW w:w="10098" w:type="dxa"/>
            <w:gridSpan w:val="7"/>
            <w:tcBorders>
              <w:left w:val="single" w:sz="4" w:space="0" w:color="auto"/>
            </w:tcBorders>
            <w:shd w:val="clear" w:color="auto" w:fill="auto"/>
            <w:vAlign w:val="bottom"/>
          </w:tcPr>
          <w:p w14:paraId="66AE01E7" w14:textId="77777777"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Custom </w:t>
            </w:r>
            <w:r w:rsidR="004E03D4" w:rsidRPr="00170587">
              <w:rPr>
                <w:rFonts w:asciiTheme="minorHAnsi" w:hAnsiTheme="minorHAnsi" w:cs="Arial"/>
                <w:sz w:val="20"/>
                <w:szCs w:val="20"/>
              </w:rPr>
              <w:tab/>
            </w:r>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14:paraId="3C8BFA26" w14:textId="77777777" w:rsidR="00D22677" w:rsidRPr="00170587" w:rsidRDefault="00D22677" w:rsidP="00371E65">
            <w:pPr>
              <w:ind w:left="-72" w:right="-72"/>
              <w:rPr>
                <w:rFonts w:asciiTheme="minorHAnsi" w:hAnsiTheme="minorHAnsi" w:cs="Arial"/>
                <w:i/>
                <w:sz w:val="20"/>
                <w:szCs w:val="20"/>
              </w:rPr>
            </w:pPr>
          </w:p>
        </w:tc>
      </w:tr>
      <w:tr w:rsidR="00722E6D" w:rsidRPr="0086769F" w14:paraId="24C64892"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15B03AA3" w14:textId="77777777" w:rsidR="00722E6D" w:rsidRPr="00170587" w:rsidRDefault="00722E6D" w:rsidP="0086769F">
            <w:pPr>
              <w:ind w:left="1714" w:hanging="1714"/>
              <w:rPr>
                <w:rFonts w:asciiTheme="minorHAnsi" w:hAnsiTheme="minorHAnsi" w:cs="Arial"/>
                <w:b/>
                <w:sz w:val="20"/>
                <w:szCs w:val="20"/>
                <w:u w:val="single"/>
              </w:rPr>
            </w:pPr>
          </w:p>
        </w:tc>
      </w:tr>
      <w:tr w:rsidR="00722E6D" w:rsidRPr="006A799F" w14:paraId="183ECEEC" w14:textId="77777777" w:rsidTr="002E590F">
        <w:trPr>
          <w:trHeight w:val="594"/>
          <w:jc w:val="center"/>
        </w:trPr>
        <w:tc>
          <w:tcPr>
            <w:tcW w:w="10998" w:type="dxa"/>
            <w:gridSpan w:val="8"/>
            <w:tcBorders>
              <w:left w:val="single" w:sz="4" w:space="0" w:color="auto"/>
              <w:right w:val="single" w:sz="4" w:space="0" w:color="auto"/>
            </w:tcBorders>
            <w:shd w:val="clear" w:color="auto" w:fill="F3F2E9"/>
          </w:tcPr>
          <w:p w14:paraId="65DADC35" w14:textId="02DA30C3"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 xml:space="preserve">Distinct charge data </w:t>
            </w:r>
            <w:r w:rsidR="00B5412B">
              <w:rPr>
                <w:rFonts w:asciiTheme="minorHAnsi" w:hAnsiTheme="minorHAnsi" w:cs="Arial"/>
                <w:i/>
                <w:sz w:val="22"/>
                <w:szCs w:val="22"/>
              </w:rPr>
              <w:t xml:space="preserve">records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r w:rsidR="00B5412B">
              <w:rPr>
                <w:rFonts w:asciiTheme="minorHAnsi" w:hAnsiTheme="minorHAnsi" w:cs="Arial"/>
                <w:i/>
                <w:sz w:val="22"/>
                <w:szCs w:val="22"/>
              </w:rPr>
              <w:t>; these files are too large for MS-Excel</w:t>
            </w:r>
            <w:r w:rsidR="006A799F" w:rsidRPr="006A799F">
              <w:rPr>
                <w:rFonts w:asciiTheme="minorHAnsi" w:hAnsiTheme="minorHAnsi" w:cs="Arial"/>
                <w:i/>
                <w:sz w:val="22"/>
                <w:szCs w:val="22"/>
              </w:rPr>
              <w:t>.</w:t>
            </w:r>
          </w:p>
        </w:tc>
      </w:tr>
      <w:tr w:rsidR="00722E6D" w:rsidRPr="00885F8E" w14:paraId="11FDF8A3" w14:textId="77777777" w:rsidTr="002E590F">
        <w:trPr>
          <w:trHeight w:val="360"/>
          <w:jc w:val="center"/>
        </w:trPr>
        <w:tc>
          <w:tcPr>
            <w:tcW w:w="6048" w:type="dxa"/>
            <w:gridSpan w:val="6"/>
            <w:tcBorders>
              <w:left w:val="single" w:sz="4" w:space="0" w:color="auto"/>
            </w:tcBorders>
            <w:shd w:val="clear" w:color="auto" w:fill="auto"/>
            <w:vAlign w:val="bottom"/>
          </w:tcPr>
          <w:p w14:paraId="3C94FC44" w14:textId="4DBA2255"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3A9E8FF3"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0052F8C" w14:textId="77777777" w:rsidR="00722E6D" w:rsidRPr="00BE1549" w:rsidRDefault="00722E6D" w:rsidP="00E03E47">
            <w:pPr>
              <w:spacing w:before="120"/>
              <w:rPr>
                <w:rFonts w:ascii="Arial" w:hAnsi="Arial" w:cs="Arial"/>
                <w:sz w:val="20"/>
                <w:szCs w:val="20"/>
              </w:rPr>
            </w:pPr>
          </w:p>
        </w:tc>
      </w:tr>
      <w:tr w:rsidR="00722E6D" w:rsidRPr="00885F8E" w14:paraId="4154D1D0" w14:textId="77777777" w:rsidTr="002E590F">
        <w:trPr>
          <w:trHeight w:val="360"/>
          <w:jc w:val="center"/>
        </w:trPr>
        <w:tc>
          <w:tcPr>
            <w:tcW w:w="4967" w:type="dxa"/>
            <w:gridSpan w:val="5"/>
            <w:tcBorders>
              <w:left w:val="single" w:sz="4" w:space="0" w:color="auto"/>
            </w:tcBorders>
            <w:shd w:val="clear" w:color="auto" w:fill="auto"/>
            <w:vAlign w:val="bottom"/>
          </w:tcPr>
          <w:p w14:paraId="5738328C" w14:textId="77777777"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14:paraId="21F7FA94" w14:textId="77777777" w:rsidR="00722E6D" w:rsidRPr="006A799F" w:rsidRDefault="00722E6D" w:rsidP="0005502A">
            <w:pPr>
              <w:jc w:val="right"/>
              <w:rPr>
                <w:rFonts w:asciiTheme="minorHAnsi" w:hAnsiTheme="minorHAnsi" w:cs="Arial"/>
                <w:sz w:val="20"/>
                <w:szCs w:val="20"/>
              </w:rPr>
            </w:pPr>
          </w:p>
        </w:tc>
      </w:tr>
      <w:tr w:rsidR="00722E6D" w:rsidRPr="00885F8E" w14:paraId="71B2B4BC" w14:textId="77777777" w:rsidTr="002E590F">
        <w:trPr>
          <w:trHeight w:val="360"/>
          <w:jc w:val="center"/>
        </w:trPr>
        <w:tc>
          <w:tcPr>
            <w:tcW w:w="4967" w:type="dxa"/>
            <w:gridSpan w:val="5"/>
            <w:tcBorders>
              <w:left w:val="single" w:sz="4" w:space="0" w:color="auto"/>
            </w:tcBorders>
            <w:shd w:val="clear" w:color="auto" w:fill="auto"/>
            <w:vAlign w:val="bottom"/>
          </w:tcPr>
          <w:p w14:paraId="6E01EE6E" w14:textId="77777777"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14:paraId="5B24D1F1" w14:textId="77777777"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14:paraId="2E96FE9E" w14:textId="77777777" w:rsidR="00722E6D" w:rsidRPr="00BE1549" w:rsidRDefault="00722E6D" w:rsidP="0005502A">
            <w:pPr>
              <w:rPr>
                <w:rFonts w:ascii="Arial" w:hAnsi="Arial" w:cs="Arial"/>
                <w:i/>
                <w:sz w:val="20"/>
                <w:szCs w:val="20"/>
              </w:rPr>
            </w:pPr>
          </w:p>
        </w:tc>
      </w:tr>
      <w:tr w:rsidR="00722E6D" w:rsidRPr="0086769F" w14:paraId="124F7899"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FCC791E" w14:textId="77777777" w:rsidR="00722E6D" w:rsidRPr="0086769F" w:rsidRDefault="00722E6D" w:rsidP="0086769F">
            <w:pPr>
              <w:ind w:left="1714" w:hanging="1714"/>
              <w:rPr>
                <w:rFonts w:ascii="Arial" w:hAnsi="Arial" w:cs="Arial"/>
                <w:b/>
                <w:u w:val="single"/>
              </w:rPr>
            </w:pPr>
          </w:p>
        </w:tc>
      </w:tr>
      <w:tr w:rsidR="001520A8" w:rsidRPr="006A799F" w14:paraId="1D1156D6" w14:textId="77777777" w:rsidTr="00DC3CCB">
        <w:trPr>
          <w:trHeight w:val="585"/>
          <w:jc w:val="center"/>
        </w:trPr>
        <w:tc>
          <w:tcPr>
            <w:tcW w:w="10998" w:type="dxa"/>
            <w:gridSpan w:val="8"/>
            <w:tcBorders>
              <w:left w:val="single" w:sz="4" w:space="0" w:color="auto"/>
              <w:right w:val="single" w:sz="4" w:space="0" w:color="auto"/>
            </w:tcBorders>
            <w:shd w:val="clear" w:color="auto" w:fill="F3F2E9"/>
          </w:tcPr>
          <w:p w14:paraId="3428D21C" w14:textId="77777777" w:rsidR="001520A8" w:rsidRPr="006A799F" w:rsidRDefault="001520A8" w:rsidP="00DC3CCB">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Pr>
                <w:rFonts w:asciiTheme="minorHAnsi" w:hAnsiTheme="minorHAnsi" w:cs="Arial"/>
                <w:i/>
                <w:sz w:val="22"/>
                <w:szCs w:val="22"/>
              </w:rPr>
              <w:t>and</w:t>
            </w:r>
            <w:r w:rsidRPr="006A799F">
              <w:rPr>
                <w:rFonts w:asciiTheme="minorHAnsi" w:hAnsiTheme="minorHAnsi" w:cs="Arial"/>
                <w:i/>
                <w:sz w:val="22"/>
                <w:szCs w:val="22"/>
              </w:rPr>
              <w:t xml:space="preserve"> payer data by facility (1996 –</w:t>
            </w:r>
            <w:r>
              <w:rPr>
                <w:rFonts w:asciiTheme="minorHAnsi" w:hAnsiTheme="minorHAnsi" w:cs="Arial"/>
                <w:i/>
                <w:sz w:val="22"/>
                <w:szCs w:val="22"/>
              </w:rPr>
              <w:t xml:space="preserve"> </w:t>
            </w:r>
            <w:r w:rsidRPr="005A2D71">
              <w:rPr>
                <w:rFonts w:asciiTheme="minorHAnsi" w:hAnsiTheme="minorHAnsi" w:cs="Arial"/>
                <w:i/>
                <w:sz w:val="22"/>
                <w:szCs w:val="22"/>
              </w:rPr>
              <w:t>most recently</w:t>
            </w:r>
            <w:r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released fiscal year of data available).</w:t>
            </w:r>
          </w:p>
        </w:tc>
      </w:tr>
      <w:tr w:rsidR="001520A8" w:rsidRPr="00885F8E" w14:paraId="27DFFD48" w14:textId="77777777" w:rsidTr="00DC3CCB">
        <w:trPr>
          <w:trHeight w:val="360"/>
          <w:jc w:val="center"/>
        </w:trPr>
        <w:tc>
          <w:tcPr>
            <w:tcW w:w="6048" w:type="dxa"/>
            <w:gridSpan w:val="6"/>
            <w:tcBorders>
              <w:left w:val="single" w:sz="4" w:space="0" w:color="auto"/>
            </w:tcBorders>
            <w:shd w:val="clear" w:color="auto" w:fill="auto"/>
            <w:vAlign w:val="bottom"/>
          </w:tcPr>
          <w:p w14:paraId="3D3D2157" w14:textId="77777777" w:rsidR="001520A8" w:rsidRPr="006A799F" w:rsidRDefault="001520A8" w:rsidP="00DC3CCB">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Pr>
                <w:rFonts w:asciiTheme="minorHAnsi" w:hAnsiTheme="minorHAnsi" w:cs="Arial"/>
                <w:i/>
                <w:sz w:val="20"/>
                <w:szCs w:val="20"/>
              </w:rPr>
              <w:t>select</w:t>
            </w:r>
            <w:r w:rsidRPr="006A799F">
              <w:rPr>
                <w:rFonts w:asciiTheme="minorHAnsi" w:hAnsiTheme="minorHAnsi" w:cs="Arial"/>
                <w:i/>
                <w:sz w:val="20"/>
                <w:szCs w:val="20"/>
              </w:rPr>
              <w:t xml:space="preserve"> one. </w:t>
            </w:r>
            <w:r w:rsidRPr="006A799F">
              <w:rPr>
                <w:rFonts w:asciiTheme="minorHAnsi" w:hAnsiTheme="minorHAnsi" w:cs="Arial"/>
                <w:i/>
                <w:sz w:val="20"/>
                <w:szCs w:val="20"/>
              </w:rPr>
              <w:tab/>
              <w:t>Specify year(s):</w:t>
            </w:r>
          </w:p>
        </w:tc>
        <w:tc>
          <w:tcPr>
            <w:tcW w:w="4050" w:type="dxa"/>
            <w:tcBorders>
              <w:bottom w:val="single" w:sz="4" w:space="0" w:color="auto"/>
            </w:tcBorders>
            <w:shd w:val="clear" w:color="auto" w:fill="auto"/>
            <w:vAlign w:val="bottom"/>
          </w:tcPr>
          <w:p w14:paraId="6D34D906" w14:textId="77777777" w:rsidR="001520A8" w:rsidRPr="006A799F" w:rsidRDefault="001520A8" w:rsidP="00DC3CCB">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F76B3E4" w14:textId="77777777" w:rsidR="001520A8" w:rsidRPr="006A799F" w:rsidRDefault="001520A8" w:rsidP="00DC3CCB">
            <w:pPr>
              <w:spacing w:before="120"/>
              <w:rPr>
                <w:rFonts w:asciiTheme="minorHAnsi" w:hAnsiTheme="minorHAnsi" w:cs="Arial"/>
                <w:sz w:val="20"/>
                <w:szCs w:val="20"/>
              </w:rPr>
            </w:pPr>
          </w:p>
        </w:tc>
      </w:tr>
      <w:tr w:rsidR="001520A8" w:rsidRPr="00885F8E" w14:paraId="4F5FE702" w14:textId="77777777" w:rsidTr="00DC3CCB">
        <w:trPr>
          <w:trHeight w:val="360"/>
          <w:jc w:val="center"/>
        </w:trPr>
        <w:tc>
          <w:tcPr>
            <w:tcW w:w="4967" w:type="dxa"/>
            <w:gridSpan w:val="5"/>
            <w:tcBorders>
              <w:left w:val="single" w:sz="4" w:space="0" w:color="auto"/>
            </w:tcBorders>
            <w:shd w:val="clear" w:color="auto" w:fill="auto"/>
            <w:vAlign w:val="bottom"/>
          </w:tcPr>
          <w:p w14:paraId="5704899F" w14:textId="77777777" w:rsidR="001520A8" w:rsidRPr="006A799F" w:rsidRDefault="001520A8" w:rsidP="00DC3CCB">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64208A20" w14:textId="77777777" w:rsidR="001520A8" w:rsidRPr="006A799F" w:rsidRDefault="001520A8" w:rsidP="00DC3CCB">
            <w:pPr>
              <w:jc w:val="right"/>
              <w:rPr>
                <w:rFonts w:asciiTheme="minorHAnsi" w:hAnsiTheme="minorHAnsi" w:cs="Arial"/>
                <w:sz w:val="20"/>
                <w:szCs w:val="20"/>
              </w:rPr>
            </w:pPr>
          </w:p>
        </w:tc>
      </w:tr>
      <w:tr w:rsidR="001520A8" w:rsidRPr="00885F8E" w14:paraId="5CE02846" w14:textId="77777777" w:rsidTr="001520A8">
        <w:trPr>
          <w:trHeight w:val="243"/>
          <w:jc w:val="center"/>
        </w:trPr>
        <w:tc>
          <w:tcPr>
            <w:tcW w:w="10998" w:type="dxa"/>
            <w:gridSpan w:val="8"/>
            <w:tcBorders>
              <w:left w:val="single" w:sz="4" w:space="0" w:color="auto"/>
              <w:right w:val="single" w:sz="4" w:space="0" w:color="auto"/>
            </w:tcBorders>
            <w:shd w:val="clear" w:color="auto" w:fill="auto"/>
          </w:tcPr>
          <w:p w14:paraId="2D2E1B75" w14:textId="77777777" w:rsidR="001520A8" w:rsidRPr="006A799F" w:rsidRDefault="001520A8" w:rsidP="00DC3CCB">
            <w:pPr>
              <w:rPr>
                <w:rFonts w:asciiTheme="minorHAnsi" w:hAnsiTheme="minorHAnsi" w:cs="Arial"/>
                <w:i/>
                <w:sz w:val="20"/>
                <w:szCs w:val="20"/>
              </w:rPr>
            </w:pPr>
          </w:p>
        </w:tc>
      </w:tr>
      <w:tr w:rsidR="00722E6D" w:rsidRPr="006A799F" w14:paraId="58D79899" w14:textId="77777777" w:rsidTr="002E590F">
        <w:trPr>
          <w:trHeight w:val="585"/>
          <w:jc w:val="center"/>
        </w:trPr>
        <w:tc>
          <w:tcPr>
            <w:tcW w:w="10998" w:type="dxa"/>
            <w:gridSpan w:val="8"/>
            <w:tcBorders>
              <w:left w:val="single" w:sz="4" w:space="0" w:color="auto"/>
              <w:right w:val="single" w:sz="4" w:space="0" w:color="auto"/>
            </w:tcBorders>
            <w:shd w:val="clear" w:color="auto" w:fill="F3F2E9"/>
          </w:tcPr>
          <w:p w14:paraId="0DD25370" w14:textId="425729F9"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001520A8">
              <w:rPr>
                <w:rFonts w:asciiTheme="minorHAnsi" w:hAnsiTheme="minorHAnsi" w:cs="Arial"/>
                <w:b/>
                <w:sz w:val="22"/>
                <w:szCs w:val="22"/>
              </w:rPr>
              <w:t>MAPPED 1.0</w:t>
            </w:r>
            <w:r w:rsidRPr="006A799F">
              <w:rPr>
                <w:rFonts w:asciiTheme="minorHAnsi" w:hAnsiTheme="minorHAnsi" w:cs="Arial"/>
                <w:b/>
                <w:sz w:val="22"/>
                <w:szCs w:val="22"/>
              </w:rPr>
              <w:t xml:space="preserve"> Data: </w:t>
            </w:r>
            <w:r w:rsidR="00E77908">
              <w:rPr>
                <w:rFonts w:asciiTheme="minorHAnsi" w:hAnsiTheme="minorHAnsi" w:cs="Arial"/>
                <w:b/>
                <w:sz w:val="22"/>
                <w:szCs w:val="22"/>
              </w:rPr>
              <w:t xml:space="preserve"> </w:t>
            </w:r>
            <w:r w:rsidR="001520A8">
              <w:rPr>
                <w:rFonts w:asciiTheme="minorHAnsi" w:hAnsiTheme="minorHAnsi" w:cs="Arial"/>
                <w:i/>
                <w:sz w:val="22"/>
                <w:szCs w:val="22"/>
              </w:rPr>
              <w:t xml:space="preserve">Ownership data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w:t>
            </w:r>
            <w:r w:rsidR="001520A8">
              <w:rPr>
                <w:rFonts w:asciiTheme="minorHAnsi" w:hAnsiTheme="minorHAnsi" w:cs="Arial"/>
                <w:i/>
                <w:sz w:val="22"/>
                <w:szCs w:val="22"/>
              </w:rPr>
              <w:t>2023</w:t>
            </w:r>
            <w:r w:rsidRPr="006A799F">
              <w:rPr>
                <w:rFonts w:asciiTheme="minorHAnsi" w:hAnsiTheme="minorHAnsi" w:cs="Arial"/>
                <w:i/>
                <w:sz w:val="22"/>
                <w:szCs w:val="22"/>
              </w:rPr>
              <w:t xml:space="preserve">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fiscal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14:paraId="2EAFCAF6" w14:textId="77777777" w:rsidTr="002E590F">
        <w:trPr>
          <w:trHeight w:val="360"/>
          <w:jc w:val="center"/>
        </w:trPr>
        <w:tc>
          <w:tcPr>
            <w:tcW w:w="6048" w:type="dxa"/>
            <w:gridSpan w:val="6"/>
            <w:tcBorders>
              <w:left w:val="single" w:sz="4" w:space="0" w:color="auto"/>
            </w:tcBorders>
            <w:shd w:val="clear" w:color="auto" w:fill="auto"/>
            <w:vAlign w:val="bottom"/>
          </w:tcPr>
          <w:p w14:paraId="6206062A" w14:textId="02720465"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14:paraId="1C275845"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2C720ED5" w14:textId="77777777" w:rsidR="00722E6D" w:rsidRPr="006A799F" w:rsidRDefault="00722E6D" w:rsidP="00E03E47">
            <w:pPr>
              <w:spacing w:before="120"/>
              <w:rPr>
                <w:rFonts w:asciiTheme="minorHAnsi" w:hAnsiTheme="minorHAnsi" w:cs="Arial"/>
                <w:sz w:val="20"/>
                <w:szCs w:val="20"/>
              </w:rPr>
            </w:pPr>
          </w:p>
        </w:tc>
      </w:tr>
      <w:tr w:rsidR="00722E6D" w:rsidRPr="00885F8E" w14:paraId="265847B2" w14:textId="77777777" w:rsidTr="002E590F">
        <w:trPr>
          <w:trHeight w:val="360"/>
          <w:jc w:val="center"/>
        </w:trPr>
        <w:tc>
          <w:tcPr>
            <w:tcW w:w="4967" w:type="dxa"/>
            <w:gridSpan w:val="5"/>
            <w:tcBorders>
              <w:left w:val="single" w:sz="4" w:space="0" w:color="auto"/>
            </w:tcBorders>
            <w:shd w:val="clear" w:color="auto" w:fill="auto"/>
            <w:vAlign w:val="bottom"/>
          </w:tcPr>
          <w:p w14:paraId="290A0115" w14:textId="77777777"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FD84191" w14:textId="77777777" w:rsidR="00722E6D" w:rsidRPr="006A799F" w:rsidRDefault="00722E6D" w:rsidP="0086769F">
            <w:pPr>
              <w:jc w:val="right"/>
              <w:rPr>
                <w:rFonts w:asciiTheme="minorHAnsi" w:hAnsiTheme="minorHAnsi" w:cs="Arial"/>
                <w:sz w:val="20"/>
                <w:szCs w:val="20"/>
              </w:rPr>
            </w:pPr>
          </w:p>
        </w:tc>
      </w:tr>
      <w:tr w:rsidR="00722E6D" w:rsidRPr="00885F8E" w14:paraId="148B3106" w14:textId="77777777" w:rsidTr="002E590F">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14:paraId="23C3406C" w14:textId="77777777" w:rsidR="00722E6D" w:rsidRPr="006A799F" w:rsidRDefault="00722E6D" w:rsidP="00F4069D">
            <w:pPr>
              <w:rPr>
                <w:rFonts w:asciiTheme="minorHAnsi" w:hAnsiTheme="minorHAnsi" w:cs="Arial"/>
                <w:i/>
                <w:sz w:val="20"/>
                <w:szCs w:val="20"/>
              </w:rPr>
            </w:pPr>
          </w:p>
        </w:tc>
      </w:tr>
    </w:tbl>
    <w:p w14:paraId="3AE47917" w14:textId="77777777" w:rsidR="009C5FDA" w:rsidRDefault="009C5FDA"/>
    <w:p w14:paraId="6A062CE3" w14:textId="1962B95C"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20</w:t>
      </w:r>
      <w:r w:rsidR="00B5412B">
        <w:rPr>
          <w:rFonts w:asciiTheme="minorHAnsi" w:hAnsiTheme="minorHAnsi"/>
          <w:i/>
          <w:sz w:val="22"/>
          <w:szCs w:val="22"/>
        </w:rPr>
        <w:t>2</w:t>
      </w:r>
      <w:r w:rsidR="001520A8">
        <w:rPr>
          <w:rFonts w:asciiTheme="minorHAnsi" w:hAnsiTheme="minorHAnsi"/>
          <w:i/>
          <w:sz w:val="22"/>
          <w:szCs w:val="22"/>
        </w:rPr>
        <w:t>3</w:t>
      </w:r>
      <w:r w:rsidR="006A799F" w:rsidRPr="00E77908">
        <w:rPr>
          <w:rFonts w:asciiTheme="minorHAnsi" w:hAnsiTheme="minorHAnsi"/>
          <w:i/>
          <w:sz w:val="22"/>
          <w:szCs w:val="22"/>
        </w:rPr>
        <w:t xml:space="preserve"> </w:t>
      </w:r>
      <w:r w:rsidR="00E04DE3" w:rsidRPr="00E77908">
        <w:rPr>
          <w:rFonts w:asciiTheme="minorHAnsi" w:hAnsiTheme="minorHAnsi"/>
          <w:i/>
          <w:sz w:val="22"/>
          <w:szCs w:val="22"/>
        </w:rPr>
        <w:t xml:space="preserve">data </w:t>
      </w:r>
      <w:r w:rsidR="007B1FFF" w:rsidRPr="00E77908">
        <w:rPr>
          <w:rFonts w:asciiTheme="minorHAnsi" w:hAnsiTheme="minorHAnsi"/>
          <w:i/>
          <w:sz w:val="22"/>
          <w:szCs w:val="22"/>
        </w:rPr>
        <w:t>represent</w:t>
      </w:r>
      <w:r w:rsidR="00E04DE3" w:rsidRPr="00E77908">
        <w:rPr>
          <w:rFonts w:asciiTheme="minorHAnsi" w:hAnsiTheme="minorHAnsi"/>
          <w:i/>
          <w:sz w:val="22"/>
          <w:szCs w:val="22"/>
        </w:rPr>
        <w:t xml:space="preserve"> records of patients who were discharged in calendar year </w:t>
      </w:r>
      <w:r w:rsidR="006A799F" w:rsidRPr="00E77908">
        <w:rPr>
          <w:rFonts w:asciiTheme="minorHAnsi" w:hAnsiTheme="minorHAnsi"/>
          <w:i/>
          <w:sz w:val="22"/>
          <w:szCs w:val="22"/>
        </w:rPr>
        <w:t>20</w:t>
      </w:r>
      <w:r w:rsidR="00B5412B">
        <w:rPr>
          <w:rFonts w:asciiTheme="minorHAnsi" w:hAnsiTheme="minorHAnsi"/>
          <w:i/>
          <w:sz w:val="22"/>
          <w:szCs w:val="22"/>
        </w:rPr>
        <w:t>2</w:t>
      </w:r>
      <w:r w:rsidR="001520A8">
        <w:rPr>
          <w:rFonts w:asciiTheme="minorHAnsi" w:hAnsiTheme="minorHAnsi"/>
          <w:i/>
          <w:sz w:val="22"/>
          <w:szCs w:val="22"/>
        </w:rPr>
        <w:t>3</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w:t>
      </w:r>
      <w:r w:rsidR="00B5412B">
        <w:rPr>
          <w:rFonts w:asciiTheme="minorHAnsi" w:hAnsiTheme="minorHAnsi"/>
          <w:i/>
          <w:sz w:val="22"/>
          <w:szCs w:val="22"/>
        </w:rPr>
        <w:t>2</w:t>
      </w:r>
      <w:r w:rsidR="001520A8">
        <w:rPr>
          <w:rFonts w:asciiTheme="minorHAnsi" w:hAnsiTheme="minorHAnsi"/>
          <w:i/>
          <w:sz w:val="22"/>
          <w:szCs w:val="22"/>
        </w:rPr>
        <w:t>3</w:t>
      </w:r>
      <w:r w:rsidR="00E04DE3" w:rsidRPr="00E77908">
        <w:rPr>
          <w:rFonts w:asciiTheme="minorHAnsi" w:hAnsiTheme="minorHAnsi"/>
          <w:i/>
          <w:sz w:val="22"/>
          <w:szCs w:val="22"/>
        </w:rPr>
        <w:t>.</w:t>
      </w:r>
    </w:p>
    <w:p w14:paraId="09F4EFE3" w14:textId="77777777"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
        <w:gridCol w:w="10432"/>
        <w:gridCol w:w="270"/>
      </w:tblGrid>
      <w:tr w:rsidR="00722E6D" w:rsidRPr="00994D16" w14:paraId="1EA6A986" w14:textId="77777777" w:rsidTr="002E590F">
        <w:trPr>
          <w:trHeight w:val="359"/>
          <w:jc w:val="center"/>
        </w:trPr>
        <w:tc>
          <w:tcPr>
            <w:tcW w:w="10998" w:type="dxa"/>
            <w:gridSpan w:val="4"/>
            <w:tcBorders>
              <w:top w:val="single" w:sz="4" w:space="0" w:color="auto"/>
              <w:left w:val="single" w:sz="4" w:space="0" w:color="auto"/>
              <w:bottom w:val="single" w:sz="4" w:space="0" w:color="auto"/>
              <w:right w:val="single" w:sz="4" w:space="0" w:color="auto"/>
            </w:tcBorders>
            <w:shd w:val="clear" w:color="auto" w:fill="F3F2E9"/>
            <w:vAlign w:val="bottom"/>
          </w:tcPr>
          <w:p w14:paraId="14A38EC4" w14:textId="77777777"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lastRenderedPageBreak/>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0B6ABA">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14:paraId="61A8AAA0" w14:textId="77777777"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14:paraId="510C7166" w14:textId="77777777" w:rsidTr="002E590F">
        <w:trPr>
          <w:trHeight w:val="413"/>
          <w:jc w:val="center"/>
        </w:trPr>
        <w:tc>
          <w:tcPr>
            <w:tcW w:w="288" w:type="dxa"/>
            <w:tcBorders>
              <w:top w:val="single" w:sz="4" w:space="0" w:color="auto"/>
              <w:left w:val="single" w:sz="4" w:space="0" w:color="auto"/>
            </w:tcBorders>
            <w:shd w:val="clear" w:color="auto" w:fill="auto"/>
            <w:vAlign w:val="bottom"/>
          </w:tcPr>
          <w:p w14:paraId="7AC234A5"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tcBorders>
            <w:shd w:val="clear" w:color="auto" w:fill="auto"/>
            <w:vAlign w:val="bottom"/>
          </w:tcPr>
          <w:p w14:paraId="076A9C46" w14:textId="069EB42E"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w:t>
            </w:r>
            <w:r w:rsidR="00A04E61">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14:paraId="1FF9E680" w14:textId="77777777" w:rsidR="009904E6" w:rsidRPr="00367166" w:rsidRDefault="009904E6" w:rsidP="009904E6">
            <w:pPr>
              <w:ind w:left="-72" w:right="-72"/>
              <w:rPr>
                <w:rFonts w:asciiTheme="minorHAnsi" w:hAnsiTheme="minorHAnsi" w:cs="Arial"/>
                <w:i/>
                <w:sz w:val="20"/>
                <w:szCs w:val="20"/>
              </w:rPr>
            </w:pPr>
          </w:p>
        </w:tc>
      </w:tr>
      <w:tr w:rsidR="009904E6" w:rsidRPr="00367166" w14:paraId="36B94BD0" w14:textId="77777777" w:rsidTr="002E590F">
        <w:trPr>
          <w:trHeight w:val="187"/>
          <w:jc w:val="center"/>
        </w:trPr>
        <w:tc>
          <w:tcPr>
            <w:tcW w:w="288" w:type="dxa"/>
            <w:tcBorders>
              <w:left w:val="single" w:sz="4" w:space="0" w:color="auto"/>
            </w:tcBorders>
            <w:shd w:val="clear" w:color="auto" w:fill="auto"/>
            <w:vAlign w:val="bottom"/>
          </w:tcPr>
          <w:p w14:paraId="65673908" w14:textId="77777777" w:rsidR="009904E6" w:rsidRPr="00367166" w:rsidRDefault="009904E6" w:rsidP="001A761D">
            <w:pPr>
              <w:spacing w:before="40" w:after="40"/>
              <w:ind w:left="180"/>
              <w:rPr>
                <w:rFonts w:asciiTheme="minorHAnsi" w:hAnsiTheme="minorHAnsi" w:cs="Arial"/>
                <w:sz w:val="20"/>
                <w:szCs w:val="20"/>
              </w:rPr>
            </w:pPr>
          </w:p>
        </w:tc>
        <w:tc>
          <w:tcPr>
            <w:tcW w:w="10440" w:type="dxa"/>
            <w:gridSpan w:val="2"/>
            <w:shd w:val="clear" w:color="auto" w:fill="auto"/>
            <w:vAlign w:val="bottom"/>
          </w:tcPr>
          <w:p w14:paraId="4403E616" w14:textId="77777777"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14:paraId="649EAF55" w14:textId="77777777" w:rsidR="009904E6" w:rsidRPr="00367166" w:rsidRDefault="009904E6" w:rsidP="001A761D">
            <w:pPr>
              <w:spacing w:before="40" w:after="40"/>
              <w:ind w:left="-72" w:right="-72"/>
              <w:rPr>
                <w:rFonts w:asciiTheme="minorHAnsi" w:hAnsiTheme="minorHAnsi" w:cs="Arial"/>
                <w:i/>
                <w:sz w:val="20"/>
                <w:szCs w:val="20"/>
              </w:rPr>
            </w:pPr>
          </w:p>
        </w:tc>
      </w:tr>
      <w:tr w:rsidR="009904E6" w:rsidRPr="00367166" w14:paraId="68272ECF" w14:textId="77777777" w:rsidTr="002E590F">
        <w:trPr>
          <w:trHeight w:val="315"/>
          <w:jc w:val="center"/>
        </w:trPr>
        <w:tc>
          <w:tcPr>
            <w:tcW w:w="288" w:type="dxa"/>
            <w:tcBorders>
              <w:left w:val="single" w:sz="4" w:space="0" w:color="auto"/>
              <w:bottom w:val="single" w:sz="4" w:space="0" w:color="auto"/>
            </w:tcBorders>
            <w:shd w:val="clear" w:color="auto" w:fill="auto"/>
            <w:vAlign w:val="bottom"/>
          </w:tcPr>
          <w:p w14:paraId="7D9E2EAB" w14:textId="77777777" w:rsidR="009904E6" w:rsidRPr="00367166" w:rsidRDefault="009904E6" w:rsidP="001A761D">
            <w:pPr>
              <w:spacing w:before="40" w:after="120"/>
              <w:ind w:left="180"/>
              <w:rPr>
                <w:rFonts w:asciiTheme="minorHAnsi" w:hAnsiTheme="minorHAnsi" w:cs="Arial"/>
                <w:sz w:val="20"/>
                <w:szCs w:val="20"/>
              </w:rPr>
            </w:pPr>
          </w:p>
        </w:tc>
        <w:tc>
          <w:tcPr>
            <w:tcW w:w="10440" w:type="dxa"/>
            <w:gridSpan w:val="2"/>
            <w:tcBorders>
              <w:bottom w:val="single" w:sz="4" w:space="0" w:color="auto"/>
            </w:tcBorders>
            <w:shd w:val="clear" w:color="auto" w:fill="auto"/>
            <w:vAlign w:val="bottom"/>
          </w:tcPr>
          <w:p w14:paraId="38715A98" w14:textId="77777777"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14:paraId="6FAD5873" w14:textId="77777777" w:rsidR="009904E6" w:rsidRPr="00367166" w:rsidRDefault="009904E6" w:rsidP="001A761D">
            <w:pPr>
              <w:spacing w:before="40" w:after="120"/>
              <w:rPr>
                <w:rFonts w:asciiTheme="minorHAnsi" w:hAnsiTheme="minorHAnsi" w:cs="Arial"/>
                <w:i/>
                <w:sz w:val="20"/>
                <w:szCs w:val="20"/>
              </w:rPr>
            </w:pPr>
          </w:p>
        </w:tc>
      </w:tr>
      <w:tr w:rsidR="009904E6" w:rsidRPr="00367166" w14:paraId="305E4F90" w14:textId="77777777" w:rsidTr="002E590F">
        <w:trPr>
          <w:trHeight w:val="187"/>
          <w:jc w:val="center"/>
        </w:trPr>
        <w:tc>
          <w:tcPr>
            <w:tcW w:w="288" w:type="dxa"/>
            <w:tcBorders>
              <w:top w:val="single" w:sz="4" w:space="0" w:color="auto"/>
              <w:left w:val="single" w:sz="4" w:space="0" w:color="auto"/>
            </w:tcBorders>
            <w:shd w:val="clear" w:color="auto" w:fill="auto"/>
            <w:vAlign w:val="bottom"/>
          </w:tcPr>
          <w:p w14:paraId="423B9EEE"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44CE13D" w14:textId="77777777" w:rsidR="009904E6" w:rsidRPr="00A04E61" w:rsidRDefault="0029072F" w:rsidP="001A761D">
            <w:pPr>
              <w:rPr>
                <w:rFonts w:asciiTheme="minorHAnsi" w:hAnsiTheme="minorHAnsi" w:cs="Arial"/>
                <w:i/>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top w:val="single" w:sz="4" w:space="0" w:color="auto"/>
              <w:right w:val="single" w:sz="4" w:space="0" w:color="auto"/>
            </w:tcBorders>
          </w:tcPr>
          <w:p w14:paraId="14698D4C" w14:textId="77777777" w:rsidR="009904E6" w:rsidRPr="00367166" w:rsidRDefault="009904E6" w:rsidP="00D46376">
            <w:pPr>
              <w:spacing w:before="120" w:after="120"/>
              <w:rPr>
                <w:rFonts w:asciiTheme="minorHAnsi" w:hAnsiTheme="minorHAnsi" w:cs="Arial"/>
                <w:i/>
                <w:sz w:val="20"/>
                <w:szCs w:val="20"/>
              </w:rPr>
            </w:pPr>
          </w:p>
        </w:tc>
      </w:tr>
      <w:tr w:rsidR="00015FB6" w:rsidRPr="00367166" w14:paraId="7EE6A713" w14:textId="77777777" w:rsidTr="002E590F">
        <w:trPr>
          <w:trHeight w:val="187"/>
          <w:jc w:val="center"/>
        </w:trPr>
        <w:tc>
          <w:tcPr>
            <w:tcW w:w="288" w:type="dxa"/>
            <w:tcBorders>
              <w:left w:val="single" w:sz="4" w:space="0" w:color="auto"/>
            </w:tcBorders>
            <w:shd w:val="clear" w:color="auto" w:fill="auto"/>
            <w:vAlign w:val="bottom"/>
          </w:tcPr>
          <w:p w14:paraId="2D1F0E92"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B7EC6EA"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9A1CA9C" w14:textId="77777777" w:rsidR="00015FB6" w:rsidRPr="00367166" w:rsidRDefault="00015FB6" w:rsidP="00D46376">
            <w:pPr>
              <w:spacing w:before="120" w:after="120"/>
              <w:rPr>
                <w:rFonts w:asciiTheme="minorHAnsi" w:hAnsiTheme="minorHAnsi" w:cs="Arial"/>
                <w:i/>
                <w:sz w:val="20"/>
                <w:szCs w:val="20"/>
              </w:rPr>
            </w:pPr>
          </w:p>
        </w:tc>
      </w:tr>
      <w:tr w:rsidR="00015FB6" w:rsidRPr="00367166" w14:paraId="3252B370" w14:textId="77777777" w:rsidTr="002E590F">
        <w:trPr>
          <w:trHeight w:val="187"/>
          <w:jc w:val="center"/>
        </w:trPr>
        <w:tc>
          <w:tcPr>
            <w:tcW w:w="288" w:type="dxa"/>
            <w:tcBorders>
              <w:left w:val="single" w:sz="4" w:space="0" w:color="auto"/>
            </w:tcBorders>
            <w:shd w:val="clear" w:color="auto" w:fill="auto"/>
            <w:vAlign w:val="bottom"/>
          </w:tcPr>
          <w:p w14:paraId="71A46D06"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BF77963"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FF8AEB1" w14:textId="77777777" w:rsidR="00015FB6" w:rsidRPr="00367166" w:rsidRDefault="00015FB6" w:rsidP="00D46376">
            <w:pPr>
              <w:spacing w:before="120" w:after="120"/>
              <w:rPr>
                <w:rFonts w:asciiTheme="minorHAnsi" w:hAnsiTheme="minorHAnsi" w:cs="Arial"/>
                <w:i/>
                <w:sz w:val="20"/>
                <w:szCs w:val="20"/>
              </w:rPr>
            </w:pPr>
          </w:p>
        </w:tc>
      </w:tr>
      <w:tr w:rsidR="009904E6" w:rsidRPr="00885F8E" w14:paraId="4CEAEFD9" w14:textId="77777777" w:rsidTr="002E590F">
        <w:trPr>
          <w:trHeight w:val="187"/>
          <w:jc w:val="center"/>
        </w:trPr>
        <w:tc>
          <w:tcPr>
            <w:tcW w:w="296" w:type="dxa"/>
            <w:gridSpan w:val="2"/>
            <w:tcBorders>
              <w:left w:val="single" w:sz="4" w:space="0" w:color="auto"/>
              <w:bottom w:val="single" w:sz="4" w:space="0" w:color="auto"/>
            </w:tcBorders>
            <w:shd w:val="clear" w:color="auto" w:fill="auto"/>
            <w:vAlign w:val="bottom"/>
          </w:tcPr>
          <w:p w14:paraId="29BAA256" w14:textId="77777777" w:rsidR="009904E6" w:rsidRPr="00FE5AD1" w:rsidRDefault="009904E6" w:rsidP="001139B0">
            <w:pPr>
              <w:spacing w:before="120" w:after="120"/>
              <w:ind w:left="180"/>
              <w:rPr>
                <w:rFonts w:ascii="Arial" w:hAnsi="Arial" w:cs="Arial"/>
                <w:sz w:val="20"/>
                <w:szCs w:val="20"/>
              </w:rPr>
            </w:pPr>
          </w:p>
        </w:tc>
        <w:tc>
          <w:tcPr>
            <w:tcW w:w="10432" w:type="dxa"/>
            <w:tcBorders>
              <w:top w:val="single" w:sz="4" w:space="0" w:color="auto"/>
              <w:bottom w:val="single" w:sz="4" w:space="0" w:color="auto"/>
            </w:tcBorders>
            <w:shd w:val="clear" w:color="auto" w:fill="auto"/>
            <w:vAlign w:val="bottom"/>
          </w:tcPr>
          <w:p w14:paraId="77F27E21" w14:textId="77777777" w:rsidR="009904E6" w:rsidRPr="00582682" w:rsidRDefault="00015FB6" w:rsidP="00015FB6">
            <w:pPr>
              <w:rPr>
                <w:rFonts w:ascii="Arial" w:hAnsi="Arial" w:cs="Arial"/>
                <w:i/>
                <w:sz w:val="18"/>
                <w:szCs w:val="18"/>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bottom w:val="single" w:sz="4" w:space="0" w:color="auto"/>
              <w:right w:val="single" w:sz="4" w:space="0" w:color="auto"/>
            </w:tcBorders>
          </w:tcPr>
          <w:p w14:paraId="2CDD9D5E" w14:textId="77777777" w:rsidR="009904E6" w:rsidRPr="00582682" w:rsidRDefault="009904E6" w:rsidP="001139B0">
            <w:pPr>
              <w:spacing w:before="120" w:after="120"/>
              <w:rPr>
                <w:rFonts w:ascii="Arial" w:hAnsi="Arial" w:cs="Arial"/>
                <w:i/>
                <w:sz w:val="18"/>
                <w:szCs w:val="18"/>
              </w:rPr>
            </w:pPr>
          </w:p>
        </w:tc>
      </w:tr>
    </w:tbl>
    <w:p w14:paraId="6C00235B" w14:textId="77777777" w:rsidR="003C0962" w:rsidRDefault="003C0962">
      <w:pPr>
        <w:spacing w:after="200" w:line="276" w:lineRule="auto"/>
        <w:rPr>
          <w:rFonts w:ascii="Tahoma" w:hAnsi="Tahoma" w:cs="Tahoma"/>
          <w:b/>
          <w:sz w:val="18"/>
          <w:szCs w:val="18"/>
        </w:rPr>
        <w:sectPr w:rsidR="003C0962" w:rsidSect="00967253">
          <w:footerReference w:type="default" r:id="rId11"/>
          <w:footerReference w:type="first" r:id="rId12"/>
          <w:pgSz w:w="12240" w:h="15840"/>
          <w:pgMar w:top="432" w:right="720" w:bottom="720" w:left="720" w:header="720" w:footer="720" w:gutter="0"/>
          <w:pgNumType w:start="1"/>
          <w:cols w:space="720"/>
          <w:docGrid w:linePitch="360"/>
        </w:sectPr>
      </w:pPr>
    </w:p>
    <w:p w14:paraId="182169B6" w14:textId="77777777" w:rsidR="00337E3C" w:rsidRPr="002244C7" w:rsidRDefault="00337E3C" w:rsidP="00BB2259">
      <w:pPr>
        <w:pStyle w:val="Title"/>
        <w:spacing w:before="0" w:after="0"/>
        <w:rPr>
          <w:rFonts w:asciiTheme="minorHAnsi" w:hAnsiTheme="minorHAnsi"/>
        </w:rPr>
      </w:pPr>
      <w:r w:rsidRPr="002244C7">
        <w:rPr>
          <w:rFonts w:asciiTheme="minorHAnsi" w:hAnsiTheme="minorHAnsi"/>
        </w:rPr>
        <w:lastRenderedPageBreak/>
        <w:t>PHC4 Data Request</w:t>
      </w:r>
    </w:p>
    <w:p w14:paraId="54E11ED1" w14:textId="77777777" w:rsidR="00337E3C" w:rsidRPr="002244C7" w:rsidRDefault="00337E3C" w:rsidP="00BB2259">
      <w:pPr>
        <w:pStyle w:val="Title"/>
        <w:spacing w:before="0" w:after="0"/>
        <w:rPr>
          <w:rFonts w:asciiTheme="minorHAnsi" w:hAnsiTheme="minorHAnsi"/>
        </w:rPr>
      </w:pPr>
      <w:r w:rsidRPr="002244C7">
        <w:rPr>
          <w:rFonts w:asciiTheme="minorHAnsi" w:hAnsiTheme="minorHAnsi"/>
        </w:rPr>
        <w:t xml:space="preserve">Confidentiality and Data Use Agreement </w:t>
      </w:r>
    </w:p>
    <w:p w14:paraId="5B681E80" w14:textId="071EB907" w:rsidR="00337E3C" w:rsidRPr="002244C7" w:rsidRDefault="00337E3C" w:rsidP="00BB2259">
      <w:pPr>
        <w:pStyle w:val="Title"/>
        <w:spacing w:before="0" w:after="0"/>
        <w:rPr>
          <w:rFonts w:asciiTheme="minorHAnsi" w:hAnsiTheme="minorHAnsi"/>
        </w:rPr>
      </w:pPr>
      <w:r w:rsidRPr="002244C7">
        <w:rPr>
          <w:rFonts w:asciiTheme="minorHAnsi" w:hAnsiTheme="minorHAnsi"/>
        </w:rPr>
        <w:t xml:space="preserve">for Pennsylvania State Government </w:t>
      </w:r>
      <w:r>
        <w:rPr>
          <w:rFonts w:asciiTheme="minorHAnsi" w:hAnsiTheme="minorHAnsi"/>
        </w:rPr>
        <w:t>Users</w:t>
      </w:r>
    </w:p>
    <w:p w14:paraId="446707E4" w14:textId="77777777" w:rsidR="00337E3C" w:rsidRDefault="00337E3C" w:rsidP="00BB2259">
      <w:pPr>
        <w:jc w:val="both"/>
        <w:rPr>
          <w:rFonts w:ascii="Arial" w:hAnsi="Arial"/>
          <w:sz w:val="18"/>
        </w:rPr>
      </w:pPr>
    </w:p>
    <w:p w14:paraId="3FA6852D" w14:textId="77777777" w:rsidR="00337E3C" w:rsidRPr="00BB2259" w:rsidRDefault="00337E3C" w:rsidP="00BB2259">
      <w:pPr>
        <w:jc w:val="both"/>
        <w:rPr>
          <w:rFonts w:asciiTheme="minorHAnsi" w:hAnsiTheme="minorHAnsi" w:cstheme="minorHAnsi"/>
          <w:sz w:val="20"/>
          <w:szCs w:val="20"/>
        </w:rPr>
      </w:pPr>
    </w:p>
    <w:p w14:paraId="724FF6E5" w14:textId="40623B69" w:rsidR="00337E3C" w:rsidRPr="00BB2259" w:rsidRDefault="00337E3C" w:rsidP="00BB2259">
      <w:pPr>
        <w:rPr>
          <w:rFonts w:asciiTheme="minorHAnsi" w:hAnsiTheme="minorHAnsi" w:cstheme="minorHAnsi"/>
          <w:sz w:val="20"/>
          <w:szCs w:val="20"/>
        </w:rPr>
      </w:pPr>
      <w:r w:rsidRPr="00BB2259">
        <w:rPr>
          <w:rFonts w:asciiTheme="minorHAnsi" w:hAnsiTheme="minorHAnsi" w:cstheme="minorHAnsi"/>
          <w:sz w:val="20"/>
          <w:szCs w:val="20"/>
        </w:rPr>
        <w:t xml:space="preserve">This </w:t>
      </w:r>
      <w:r w:rsidR="00B34D98" w:rsidRPr="00BB2259">
        <w:rPr>
          <w:rFonts w:asciiTheme="minorHAnsi" w:hAnsiTheme="minorHAnsi" w:cstheme="minorHAnsi"/>
          <w:sz w:val="20"/>
          <w:szCs w:val="20"/>
        </w:rPr>
        <w:t>A</w:t>
      </w:r>
      <w:r w:rsidRPr="00BB2259">
        <w:rPr>
          <w:rFonts w:asciiTheme="minorHAnsi" w:hAnsiTheme="minorHAnsi" w:cstheme="minorHAnsi"/>
          <w:sz w:val="20"/>
          <w:szCs w:val="20"/>
        </w:rPr>
        <w:t xml:space="preserve">greement is made on the </w:t>
      </w:r>
      <w:r w:rsidRPr="00BB2259">
        <w:rPr>
          <w:rFonts w:asciiTheme="minorHAnsi" w:hAnsiTheme="minorHAnsi" w:cstheme="minorHAnsi"/>
          <w:sz w:val="20"/>
          <w:szCs w:val="20"/>
          <w:u w:val="single"/>
        </w:rPr>
        <w:fldChar w:fldCharType="begin">
          <w:ffData>
            <w:name w:val="Text29"/>
            <w:enabled/>
            <w:calcOnExit w:val="0"/>
            <w:helpText w:type="text" w:val="Enter the day."/>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00B34D98" w:rsidRPr="00BB2259">
        <w:rPr>
          <w:rFonts w:asciiTheme="minorHAnsi" w:hAnsiTheme="minorHAnsi" w:cstheme="minorHAnsi"/>
          <w:sz w:val="20"/>
          <w:szCs w:val="20"/>
        </w:rPr>
        <w:t xml:space="preserve"> d</w:t>
      </w:r>
      <w:r w:rsidRPr="00BB2259">
        <w:rPr>
          <w:rFonts w:asciiTheme="minorHAnsi" w:hAnsiTheme="minorHAnsi" w:cstheme="minorHAnsi"/>
          <w:sz w:val="20"/>
          <w:szCs w:val="20"/>
        </w:rPr>
        <w:t xml:space="preserve">ay of </w:t>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rPr>
        <w:t xml:space="preserve">, </w:t>
      </w:r>
      <w:r w:rsidR="00B34D98" w:rsidRPr="00BB2259">
        <w:rPr>
          <w:rFonts w:asciiTheme="minorHAnsi" w:hAnsiTheme="minorHAnsi" w:cstheme="minorHAnsi"/>
          <w:sz w:val="20"/>
          <w:szCs w:val="20"/>
          <w:u w:val="single"/>
        </w:rPr>
        <w:t>20</w:t>
      </w:r>
      <w:r w:rsidRPr="00BB2259">
        <w:rPr>
          <w:rFonts w:asciiTheme="minorHAnsi" w:hAnsiTheme="minorHAnsi" w:cstheme="minorHAnsi"/>
          <w:sz w:val="20"/>
          <w:szCs w:val="20"/>
          <w:u w:val="single"/>
        </w:rPr>
        <w:fldChar w:fldCharType="begin">
          <w:ffData>
            <w:name w:val="Text31"/>
            <w:enabled/>
            <w:calcOnExit w:val="0"/>
            <w:helpText w:type="text" w:val="Enter the year."/>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rPr>
        <w:t xml:space="preserve"> by and between the Pennsylvania Health Care Cost Containment Council (“PHC4”) and </w:t>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u w:val="single"/>
        </w:rPr>
        <w:fldChar w:fldCharType="begin">
          <w:ffData>
            <w:name w:val=""/>
            <w:enabled/>
            <w:calcOnExit w:val="0"/>
            <w:helpText w:type="text" w:val="Enter the month."/>
            <w:textInput/>
          </w:ffData>
        </w:fldChar>
      </w:r>
      <w:r w:rsidRPr="00BB2259">
        <w:rPr>
          <w:rFonts w:asciiTheme="minorHAnsi" w:hAnsiTheme="minorHAnsi" w:cstheme="minorHAnsi"/>
          <w:sz w:val="20"/>
          <w:szCs w:val="20"/>
          <w:u w:val="single"/>
        </w:rPr>
        <w:instrText xml:space="preserve"> FORMTEXT </w:instrText>
      </w:r>
      <w:r w:rsidRPr="00BB2259">
        <w:rPr>
          <w:rFonts w:asciiTheme="minorHAnsi" w:hAnsiTheme="minorHAnsi" w:cstheme="minorHAnsi"/>
          <w:sz w:val="20"/>
          <w:szCs w:val="20"/>
          <w:u w:val="single"/>
        </w:rPr>
      </w:r>
      <w:r w:rsidRPr="00BB2259">
        <w:rPr>
          <w:rFonts w:asciiTheme="minorHAnsi" w:hAnsiTheme="minorHAnsi" w:cstheme="minorHAnsi"/>
          <w:sz w:val="20"/>
          <w:szCs w:val="20"/>
          <w:u w:val="single"/>
        </w:rPr>
        <w:fldChar w:fldCharType="separate"/>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noProof/>
          <w:sz w:val="20"/>
          <w:szCs w:val="20"/>
          <w:u w:val="single"/>
        </w:rPr>
        <w:t> </w:t>
      </w:r>
      <w:r w:rsidRPr="00BB2259">
        <w:rPr>
          <w:rFonts w:asciiTheme="minorHAnsi" w:hAnsiTheme="minorHAnsi" w:cstheme="minorHAnsi"/>
          <w:sz w:val="20"/>
          <w:szCs w:val="20"/>
          <w:u w:val="single"/>
        </w:rPr>
        <w:fldChar w:fldCharType="end"/>
      </w:r>
      <w:r w:rsidRPr="00BB2259">
        <w:rPr>
          <w:rFonts w:asciiTheme="minorHAnsi" w:hAnsiTheme="minorHAnsi" w:cstheme="minorHAnsi"/>
          <w:sz w:val="20"/>
          <w:szCs w:val="20"/>
        </w:rPr>
        <w:t xml:space="preserve"> (the “Applicant”)</w:t>
      </w:r>
      <w:r w:rsidR="00B34D98" w:rsidRPr="00BB2259">
        <w:rPr>
          <w:rFonts w:asciiTheme="minorHAnsi" w:hAnsiTheme="minorHAnsi" w:cstheme="minorHAnsi"/>
          <w:sz w:val="20"/>
          <w:szCs w:val="20"/>
        </w:rPr>
        <w:t xml:space="preserve"> (and collectively referenced herein as the “Parties”)</w:t>
      </w:r>
      <w:r w:rsidRPr="00BB2259">
        <w:rPr>
          <w:rFonts w:asciiTheme="minorHAnsi" w:hAnsiTheme="minorHAnsi" w:cstheme="minorHAnsi"/>
          <w:sz w:val="20"/>
          <w:szCs w:val="20"/>
        </w:rPr>
        <w:t>.</w:t>
      </w:r>
    </w:p>
    <w:p w14:paraId="00BFB072" w14:textId="77777777" w:rsidR="00337E3C" w:rsidRPr="00BB2259" w:rsidRDefault="00337E3C" w:rsidP="00BB2259">
      <w:pPr>
        <w:jc w:val="both"/>
        <w:rPr>
          <w:rFonts w:asciiTheme="minorHAnsi" w:hAnsiTheme="minorHAnsi" w:cstheme="minorHAnsi"/>
          <w:sz w:val="20"/>
          <w:szCs w:val="20"/>
        </w:rPr>
      </w:pPr>
    </w:p>
    <w:p w14:paraId="4E0A7E84" w14:textId="74D51565" w:rsidR="00337E3C" w:rsidRPr="00BB2259" w:rsidRDefault="00337E3C" w:rsidP="00BB2259">
      <w:pPr>
        <w:jc w:val="both"/>
        <w:rPr>
          <w:rFonts w:asciiTheme="minorHAnsi" w:hAnsiTheme="minorHAnsi" w:cstheme="minorHAnsi"/>
          <w:sz w:val="20"/>
          <w:szCs w:val="20"/>
        </w:rPr>
      </w:pPr>
      <w:r w:rsidRPr="00BB2259">
        <w:rPr>
          <w:rFonts w:asciiTheme="minorHAnsi" w:hAnsiTheme="minorHAnsi" w:cstheme="minorHAnsi"/>
          <w:sz w:val="20"/>
          <w:szCs w:val="20"/>
        </w:rPr>
        <w:t xml:space="preserve">This </w:t>
      </w:r>
      <w:r w:rsidR="009F26CD" w:rsidRPr="00BB2259">
        <w:rPr>
          <w:rFonts w:asciiTheme="minorHAnsi" w:hAnsiTheme="minorHAnsi" w:cstheme="minorHAnsi"/>
          <w:sz w:val="20"/>
          <w:szCs w:val="20"/>
        </w:rPr>
        <w:t>A</w:t>
      </w:r>
      <w:r w:rsidRPr="00BB2259">
        <w:rPr>
          <w:rFonts w:asciiTheme="minorHAnsi" w:hAnsiTheme="minorHAnsi" w:cstheme="minorHAnsi"/>
          <w:sz w:val="20"/>
          <w:szCs w:val="20"/>
        </w:rPr>
        <w:t xml:space="preserve">greement sets forth the terms and conditions </w:t>
      </w:r>
      <w:r w:rsidR="009F26CD" w:rsidRPr="00BB2259">
        <w:rPr>
          <w:rFonts w:asciiTheme="minorHAnsi" w:hAnsiTheme="minorHAnsi" w:cstheme="minorHAnsi"/>
          <w:sz w:val="20"/>
          <w:szCs w:val="20"/>
        </w:rPr>
        <w:t xml:space="preserve">of PHC4 permitted access to and use of PHC4 data </w:t>
      </w:r>
      <w:r w:rsidRPr="00BB2259">
        <w:rPr>
          <w:rFonts w:asciiTheme="minorHAnsi" w:hAnsiTheme="minorHAnsi" w:cstheme="minorHAnsi"/>
          <w:sz w:val="20"/>
          <w:szCs w:val="20"/>
        </w:rPr>
        <w:t>pursuant to Act 89</w:t>
      </w:r>
      <w:r w:rsidR="009F26CD" w:rsidRPr="00BB2259">
        <w:rPr>
          <w:rFonts w:asciiTheme="minorHAnsi" w:hAnsiTheme="minorHAnsi" w:cstheme="minorHAnsi"/>
          <w:sz w:val="20"/>
          <w:szCs w:val="20"/>
        </w:rPr>
        <w:t xml:space="preserve"> of 1986</w:t>
      </w:r>
      <w:r w:rsidRPr="00BB2259">
        <w:rPr>
          <w:rFonts w:asciiTheme="minorHAnsi" w:hAnsiTheme="minorHAnsi" w:cstheme="minorHAnsi"/>
          <w:sz w:val="20"/>
          <w:szCs w:val="20"/>
        </w:rPr>
        <w:t xml:space="preserve">, as amended </w:t>
      </w:r>
      <w:r w:rsidR="009F26CD" w:rsidRPr="00BB2259">
        <w:rPr>
          <w:rFonts w:asciiTheme="minorHAnsi" w:hAnsiTheme="minorHAnsi" w:cstheme="minorHAnsi"/>
          <w:sz w:val="20"/>
          <w:szCs w:val="20"/>
        </w:rPr>
        <w:t xml:space="preserve">from time to time </w:t>
      </w:r>
      <w:r w:rsidRPr="00BB2259">
        <w:rPr>
          <w:rFonts w:asciiTheme="minorHAnsi" w:hAnsiTheme="minorHAnsi" w:cstheme="minorHAnsi"/>
          <w:sz w:val="20"/>
          <w:szCs w:val="20"/>
        </w:rPr>
        <w:t xml:space="preserve">by </w:t>
      </w:r>
      <w:r w:rsidR="009F26CD" w:rsidRPr="00BB2259">
        <w:rPr>
          <w:rFonts w:asciiTheme="minorHAnsi" w:hAnsiTheme="minorHAnsi" w:cstheme="minorHAnsi"/>
          <w:sz w:val="20"/>
          <w:szCs w:val="20"/>
        </w:rPr>
        <w:t>the General Assembly of the Commonwealth of Pennsylvania.</w:t>
      </w:r>
    </w:p>
    <w:p w14:paraId="46844179" w14:textId="77777777" w:rsidR="00C0638A" w:rsidRPr="00BB2259" w:rsidRDefault="00C0638A" w:rsidP="00BB2259">
      <w:pPr>
        <w:jc w:val="both"/>
        <w:rPr>
          <w:rFonts w:asciiTheme="minorHAnsi" w:hAnsiTheme="minorHAnsi" w:cstheme="minorHAnsi"/>
          <w:sz w:val="20"/>
          <w:szCs w:val="20"/>
        </w:rPr>
      </w:pPr>
    </w:p>
    <w:p w14:paraId="21F13779" w14:textId="77777777" w:rsidR="00304A04" w:rsidRPr="00BB2259" w:rsidRDefault="00304A04" w:rsidP="00BB2259">
      <w:pPr>
        <w:jc w:val="both"/>
        <w:rPr>
          <w:rFonts w:asciiTheme="minorHAnsi" w:hAnsiTheme="minorHAnsi" w:cstheme="minorHAnsi"/>
          <w:sz w:val="20"/>
          <w:szCs w:val="20"/>
        </w:rPr>
      </w:pPr>
    </w:p>
    <w:p w14:paraId="03A468C5" w14:textId="1A574B52" w:rsidR="00337E3C" w:rsidRPr="00BB2259" w:rsidRDefault="00337E3C" w:rsidP="00BB2259">
      <w:pPr>
        <w:jc w:val="both"/>
        <w:rPr>
          <w:rFonts w:asciiTheme="minorHAnsi" w:hAnsiTheme="minorHAnsi" w:cstheme="minorHAnsi"/>
          <w:sz w:val="20"/>
          <w:szCs w:val="20"/>
        </w:rPr>
      </w:pPr>
      <w:r w:rsidRPr="00BB2259">
        <w:rPr>
          <w:rFonts w:asciiTheme="minorHAnsi" w:hAnsiTheme="minorHAnsi" w:cstheme="minorHAnsi"/>
          <w:sz w:val="20"/>
          <w:szCs w:val="20"/>
        </w:rPr>
        <w:t>The Parties agree as follows:</w:t>
      </w:r>
    </w:p>
    <w:p w14:paraId="47D00699" w14:textId="77777777" w:rsidR="00304A04" w:rsidRPr="00BB2259" w:rsidRDefault="00304A04"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3934AD8"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BB2259">
        <w:rPr>
          <w:rFonts w:asciiTheme="minorHAnsi" w:hAnsiTheme="minorHAnsi" w:cstheme="minorHAnsi"/>
          <w:b/>
          <w:bCs/>
          <w:sz w:val="20"/>
          <w:szCs w:val="20"/>
          <w:u w:val="single"/>
        </w:rPr>
        <w:t>1.  CONFIDENTIALITY</w:t>
      </w:r>
    </w:p>
    <w:p w14:paraId="14AAED34"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7C5AA839" w14:textId="787E96A7" w:rsidR="00337E3C" w:rsidRPr="00BB2259" w:rsidRDefault="00337E3C" w:rsidP="00BB2259">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i/>
          <w:iCs/>
          <w:sz w:val="20"/>
          <w:szCs w:val="20"/>
        </w:rPr>
      </w:pPr>
      <w:r w:rsidRPr="00BB2259">
        <w:rPr>
          <w:rFonts w:asciiTheme="minorHAnsi" w:hAnsiTheme="minorHAnsi" w:cstheme="minorHAnsi"/>
          <w:sz w:val="20"/>
          <w:szCs w:val="20"/>
        </w:rPr>
        <w:t xml:space="preserve">All applicants, </w:t>
      </w:r>
      <w:r w:rsidR="009F26CD" w:rsidRPr="00BB2259">
        <w:rPr>
          <w:rFonts w:asciiTheme="minorHAnsi" w:hAnsiTheme="minorHAnsi" w:cstheme="minorHAnsi"/>
          <w:sz w:val="20"/>
          <w:szCs w:val="20"/>
        </w:rPr>
        <w:t xml:space="preserve">agents, </w:t>
      </w:r>
      <w:r w:rsidRPr="00BB2259">
        <w:rPr>
          <w:rFonts w:asciiTheme="minorHAnsi" w:hAnsiTheme="minorHAnsi" w:cstheme="minorHAnsi"/>
          <w:sz w:val="20"/>
          <w:szCs w:val="20"/>
        </w:rPr>
        <w:t>contractors, and sub-contractors</w:t>
      </w:r>
      <w:r w:rsidR="009F26CD" w:rsidRPr="00BB2259">
        <w:rPr>
          <w:rFonts w:asciiTheme="minorHAnsi" w:hAnsiTheme="minorHAnsi" w:cstheme="minorHAnsi"/>
          <w:sz w:val="20"/>
          <w:szCs w:val="20"/>
        </w:rPr>
        <w:t xml:space="preserve"> of every tier</w:t>
      </w:r>
      <w:r w:rsidRPr="00BB2259">
        <w:rPr>
          <w:rFonts w:asciiTheme="minorHAnsi" w:hAnsiTheme="minorHAnsi" w:cstheme="minorHAnsi"/>
          <w:sz w:val="20"/>
          <w:szCs w:val="20"/>
        </w:rPr>
        <w:t>, are prohibited from releasing</w:t>
      </w:r>
      <w:r w:rsidR="009F26CD" w:rsidRPr="00BB2259">
        <w:rPr>
          <w:rFonts w:asciiTheme="minorHAnsi" w:hAnsiTheme="minorHAnsi" w:cstheme="minorHAnsi"/>
          <w:sz w:val="20"/>
          <w:szCs w:val="20"/>
        </w:rPr>
        <w:t>, sharing or granting access to</w:t>
      </w:r>
      <w:r w:rsidRPr="00BB2259">
        <w:rPr>
          <w:rFonts w:asciiTheme="minorHAnsi" w:hAnsiTheme="minorHAnsi" w:cstheme="minorHAnsi"/>
          <w:sz w:val="20"/>
          <w:szCs w:val="20"/>
        </w:rPr>
        <w:t xml:space="preserve"> PHC4 data which a</w:t>
      </w:r>
      <w:r w:rsidR="00C0638A" w:rsidRPr="00BB2259">
        <w:rPr>
          <w:rFonts w:asciiTheme="minorHAnsi" w:hAnsiTheme="minorHAnsi" w:cstheme="minorHAnsi"/>
          <w:sz w:val="20"/>
          <w:szCs w:val="20"/>
        </w:rPr>
        <w:t>.</w:t>
      </w:r>
      <w:r w:rsidRPr="00BB2259">
        <w:rPr>
          <w:rFonts w:asciiTheme="minorHAnsi" w:hAnsiTheme="minorHAnsi" w:cstheme="minorHAnsi"/>
          <w:sz w:val="20"/>
          <w:szCs w:val="20"/>
        </w:rPr>
        <w:t>) could reasonably be expected to reveal the identity of an individual patient, b</w:t>
      </w:r>
      <w:r w:rsidR="00C0638A" w:rsidRPr="00BB2259">
        <w:rPr>
          <w:rFonts w:asciiTheme="minorHAnsi" w:hAnsiTheme="minorHAnsi" w:cstheme="minorHAnsi"/>
          <w:sz w:val="20"/>
          <w:szCs w:val="20"/>
        </w:rPr>
        <w:t>.</w:t>
      </w:r>
      <w:r w:rsidRPr="00BB2259">
        <w:rPr>
          <w:rFonts w:asciiTheme="minorHAnsi" w:hAnsiTheme="minorHAnsi" w:cstheme="minorHAnsi"/>
          <w:sz w:val="20"/>
          <w:szCs w:val="20"/>
        </w:rPr>
        <w:t>) does not simultaneously disclose payment, as well as provider quality and provider service effectiveness, c</w:t>
      </w:r>
      <w:r w:rsidR="00C0638A" w:rsidRPr="00BB2259">
        <w:rPr>
          <w:rFonts w:asciiTheme="minorHAnsi" w:hAnsiTheme="minorHAnsi" w:cstheme="minorHAnsi"/>
          <w:sz w:val="20"/>
          <w:szCs w:val="20"/>
        </w:rPr>
        <w:t>.</w:t>
      </w:r>
      <w:r w:rsidRPr="00BB2259">
        <w:rPr>
          <w:rFonts w:asciiTheme="minorHAnsi" w:hAnsiTheme="minorHAnsi" w:cstheme="minorHAnsi"/>
          <w:sz w:val="20"/>
          <w:szCs w:val="20"/>
        </w:rPr>
        <w:t>) could reasonably be expected to reveal the identity of any purchaser, d</w:t>
      </w:r>
      <w:r w:rsidR="00C0638A" w:rsidRPr="00BB2259">
        <w:rPr>
          <w:rFonts w:asciiTheme="minorHAnsi" w:hAnsiTheme="minorHAnsi" w:cstheme="minorHAnsi"/>
          <w:sz w:val="20"/>
          <w:szCs w:val="20"/>
        </w:rPr>
        <w:t>.</w:t>
      </w:r>
      <w:r w:rsidRPr="00BB2259">
        <w:rPr>
          <w:rFonts w:asciiTheme="minorHAnsi" w:hAnsiTheme="minorHAnsi" w:cstheme="minorHAnsi"/>
          <w:sz w:val="20"/>
          <w:szCs w:val="20"/>
        </w:rPr>
        <w:t xml:space="preserve">) relate actual payments to any identified provider made by any purchaser, </w:t>
      </w:r>
      <w:r w:rsidR="009F26CD" w:rsidRPr="00BB2259">
        <w:rPr>
          <w:rFonts w:asciiTheme="minorHAnsi" w:hAnsiTheme="minorHAnsi" w:cstheme="minorHAnsi"/>
          <w:sz w:val="20"/>
          <w:szCs w:val="20"/>
        </w:rPr>
        <w:t xml:space="preserve">and/or </w:t>
      </w:r>
      <w:r w:rsidRPr="00BB2259">
        <w:rPr>
          <w:rFonts w:asciiTheme="minorHAnsi" w:hAnsiTheme="minorHAnsi" w:cstheme="minorHAnsi"/>
          <w:sz w:val="20"/>
          <w:szCs w:val="20"/>
        </w:rPr>
        <w:t>e</w:t>
      </w:r>
      <w:r w:rsidR="00C0638A" w:rsidRPr="00BB2259">
        <w:rPr>
          <w:rFonts w:asciiTheme="minorHAnsi" w:hAnsiTheme="minorHAnsi" w:cstheme="minorHAnsi"/>
          <w:sz w:val="20"/>
          <w:szCs w:val="20"/>
        </w:rPr>
        <w:t>.</w:t>
      </w:r>
      <w:r w:rsidRPr="00BB2259">
        <w:rPr>
          <w:rFonts w:asciiTheme="minorHAnsi" w:hAnsiTheme="minorHAnsi" w:cstheme="minorHAnsi"/>
          <w:sz w:val="20"/>
          <w:szCs w:val="20"/>
        </w:rPr>
        <w:t>) disclose discounts or allowances between identified payors and providers.</w:t>
      </w:r>
      <w:r w:rsidRPr="00BB2259">
        <w:rPr>
          <w:rFonts w:asciiTheme="minorHAnsi" w:hAnsiTheme="minorHAnsi" w:cstheme="minorHAnsi"/>
          <w:color w:val="FF0000"/>
          <w:sz w:val="20"/>
          <w:szCs w:val="20"/>
        </w:rPr>
        <w:t xml:space="preserve"> </w:t>
      </w:r>
    </w:p>
    <w:p w14:paraId="3CF485B9"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p>
    <w:p w14:paraId="0BBADD28" w14:textId="525DDD00" w:rsidR="00337E3C" w:rsidRPr="00BB2259" w:rsidRDefault="00337E3C" w:rsidP="00BB2259">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B2259">
        <w:rPr>
          <w:rFonts w:asciiTheme="minorHAnsi" w:hAnsiTheme="minorHAnsi" w:cstheme="minorHAnsi"/>
          <w:sz w:val="20"/>
          <w:szCs w:val="20"/>
        </w:rPr>
        <w:t xml:space="preserve">Applicants, </w:t>
      </w:r>
      <w:r w:rsidR="009F26CD" w:rsidRPr="00BB2259">
        <w:rPr>
          <w:rFonts w:asciiTheme="minorHAnsi" w:hAnsiTheme="minorHAnsi" w:cstheme="minorHAnsi"/>
          <w:sz w:val="20"/>
          <w:szCs w:val="20"/>
        </w:rPr>
        <w:t xml:space="preserve">agents, </w:t>
      </w:r>
      <w:r w:rsidRPr="00BB2259">
        <w:rPr>
          <w:rFonts w:asciiTheme="minorHAnsi" w:hAnsiTheme="minorHAnsi" w:cstheme="minorHAnsi"/>
          <w:sz w:val="20"/>
          <w:szCs w:val="20"/>
        </w:rPr>
        <w:t>contractors, or sub-contractors</w:t>
      </w:r>
      <w:r w:rsidR="009F26CD" w:rsidRPr="00BB2259">
        <w:rPr>
          <w:rFonts w:asciiTheme="minorHAnsi" w:hAnsiTheme="minorHAnsi" w:cstheme="minorHAnsi"/>
          <w:sz w:val="20"/>
          <w:szCs w:val="20"/>
        </w:rPr>
        <w:t xml:space="preserve"> of every tier securing access to</w:t>
      </w:r>
      <w:r w:rsidRPr="00BB2259">
        <w:rPr>
          <w:rFonts w:asciiTheme="minorHAnsi" w:hAnsiTheme="minorHAnsi" w:cstheme="minorHAnsi"/>
          <w:sz w:val="20"/>
          <w:szCs w:val="20"/>
        </w:rPr>
        <w:t xml:space="preserve"> PHC4 data</w:t>
      </w:r>
      <w:r w:rsidR="009F26CD" w:rsidRPr="00BB2259">
        <w:rPr>
          <w:rFonts w:asciiTheme="minorHAnsi" w:hAnsiTheme="minorHAnsi" w:cstheme="minorHAnsi"/>
          <w:sz w:val="20"/>
          <w:szCs w:val="20"/>
        </w:rPr>
        <w:t xml:space="preserve"> pursuant to this Agreement</w:t>
      </w:r>
      <w:r w:rsidRPr="00BB2259">
        <w:rPr>
          <w:rFonts w:asciiTheme="minorHAnsi" w:hAnsiTheme="minorHAnsi" w:cstheme="minorHAnsi"/>
          <w:sz w:val="20"/>
          <w:szCs w:val="20"/>
        </w:rPr>
        <w:t xml:space="preserve"> are prohibited from using </w:t>
      </w:r>
      <w:r w:rsidR="009F26CD" w:rsidRPr="00BB2259">
        <w:rPr>
          <w:rFonts w:asciiTheme="minorHAnsi" w:hAnsiTheme="minorHAnsi" w:cstheme="minorHAnsi"/>
          <w:sz w:val="20"/>
          <w:szCs w:val="20"/>
        </w:rPr>
        <w:t>PHC4</w:t>
      </w:r>
      <w:r w:rsidRPr="00BB2259">
        <w:rPr>
          <w:rFonts w:asciiTheme="minorHAnsi" w:hAnsiTheme="minorHAnsi" w:cstheme="minorHAnsi"/>
          <w:sz w:val="20"/>
          <w:szCs w:val="20"/>
        </w:rPr>
        <w:t xml:space="preserve"> data to identify</w:t>
      </w:r>
      <w:r w:rsidR="009F26CD" w:rsidRPr="00BB2259">
        <w:rPr>
          <w:rFonts w:asciiTheme="minorHAnsi" w:hAnsiTheme="minorHAnsi" w:cstheme="minorHAnsi"/>
          <w:sz w:val="20"/>
          <w:szCs w:val="20"/>
        </w:rPr>
        <w:t xml:space="preserve"> or attempt to identify</w:t>
      </w:r>
      <w:r w:rsidRPr="00BB2259">
        <w:rPr>
          <w:rFonts w:asciiTheme="minorHAnsi" w:hAnsiTheme="minorHAnsi" w:cstheme="minorHAnsi"/>
          <w:sz w:val="20"/>
          <w:szCs w:val="20"/>
        </w:rPr>
        <w:t xml:space="preserve"> an</w:t>
      </w:r>
      <w:r w:rsidR="00DA667F" w:rsidRPr="00BB2259">
        <w:rPr>
          <w:rFonts w:asciiTheme="minorHAnsi" w:hAnsiTheme="minorHAnsi" w:cstheme="minorHAnsi"/>
          <w:sz w:val="20"/>
          <w:szCs w:val="20"/>
        </w:rPr>
        <w:t>y</w:t>
      </w:r>
      <w:r w:rsidRPr="00BB2259">
        <w:rPr>
          <w:rFonts w:asciiTheme="minorHAnsi" w:hAnsiTheme="minorHAnsi" w:cstheme="minorHAnsi"/>
          <w:sz w:val="20"/>
          <w:szCs w:val="20"/>
        </w:rPr>
        <w:t xml:space="preserve"> individual</w:t>
      </w:r>
      <w:r w:rsidR="00DA667F" w:rsidRPr="00BB2259">
        <w:rPr>
          <w:rFonts w:asciiTheme="minorHAnsi" w:hAnsiTheme="minorHAnsi" w:cstheme="minorHAnsi"/>
          <w:sz w:val="20"/>
          <w:szCs w:val="20"/>
        </w:rPr>
        <w:t xml:space="preserve"> or protected entity</w:t>
      </w:r>
      <w:r w:rsidRPr="00BB2259">
        <w:rPr>
          <w:rFonts w:asciiTheme="minorHAnsi" w:hAnsiTheme="minorHAnsi" w:cstheme="minorHAnsi"/>
          <w:sz w:val="20"/>
          <w:szCs w:val="20"/>
        </w:rPr>
        <w:t xml:space="preserve">.  </w:t>
      </w:r>
      <w:r w:rsidR="009F26CD" w:rsidRPr="00BB2259">
        <w:rPr>
          <w:rFonts w:asciiTheme="minorHAnsi" w:hAnsiTheme="minorHAnsi" w:cstheme="minorHAnsi"/>
          <w:sz w:val="20"/>
          <w:szCs w:val="20"/>
        </w:rPr>
        <w:t xml:space="preserve">Use of PHC4 </w:t>
      </w:r>
      <w:r w:rsidRPr="00BB2259">
        <w:rPr>
          <w:rFonts w:asciiTheme="minorHAnsi" w:hAnsiTheme="minorHAnsi" w:cstheme="minorHAnsi"/>
          <w:sz w:val="20"/>
          <w:szCs w:val="20"/>
        </w:rPr>
        <w:t xml:space="preserve">data for the purpose of </w:t>
      </w:r>
      <w:r w:rsidR="009F26CD" w:rsidRPr="00BB2259">
        <w:rPr>
          <w:rFonts w:asciiTheme="minorHAnsi" w:hAnsiTheme="minorHAnsi" w:cstheme="minorHAnsi"/>
          <w:sz w:val="20"/>
          <w:szCs w:val="20"/>
        </w:rPr>
        <w:t xml:space="preserve">promoting, retaining, </w:t>
      </w:r>
      <w:r w:rsidRPr="00BB2259">
        <w:rPr>
          <w:rFonts w:asciiTheme="minorHAnsi" w:hAnsiTheme="minorHAnsi" w:cstheme="minorHAnsi"/>
          <w:sz w:val="20"/>
          <w:szCs w:val="20"/>
        </w:rPr>
        <w:t xml:space="preserve">disciplining, discharging, </w:t>
      </w:r>
      <w:r w:rsidR="009F26CD" w:rsidRPr="00BB2259">
        <w:rPr>
          <w:rFonts w:asciiTheme="minorHAnsi" w:hAnsiTheme="minorHAnsi" w:cstheme="minorHAnsi"/>
          <w:sz w:val="20"/>
          <w:szCs w:val="20"/>
        </w:rPr>
        <w:t xml:space="preserve">demoting </w:t>
      </w:r>
      <w:r w:rsidRPr="00BB2259">
        <w:rPr>
          <w:rFonts w:asciiTheme="minorHAnsi" w:hAnsiTheme="minorHAnsi" w:cstheme="minorHAnsi"/>
          <w:sz w:val="20"/>
          <w:szCs w:val="20"/>
        </w:rPr>
        <w:t xml:space="preserve">or penalizing an employee </w:t>
      </w:r>
      <w:r w:rsidR="009F26CD" w:rsidRPr="00BB2259">
        <w:rPr>
          <w:rFonts w:asciiTheme="minorHAnsi" w:hAnsiTheme="minorHAnsi" w:cstheme="minorHAnsi"/>
          <w:sz w:val="20"/>
          <w:szCs w:val="20"/>
        </w:rPr>
        <w:t xml:space="preserve">or agent </w:t>
      </w:r>
      <w:r w:rsidRPr="00BB2259">
        <w:rPr>
          <w:rFonts w:asciiTheme="minorHAnsi" w:hAnsiTheme="minorHAnsi" w:cstheme="minorHAnsi"/>
          <w:sz w:val="20"/>
          <w:szCs w:val="20"/>
        </w:rPr>
        <w:t>of the Applicant is also prohibited.</w:t>
      </w:r>
    </w:p>
    <w:p w14:paraId="1AC2FDEF" w14:textId="77777777" w:rsidR="00337E3C" w:rsidRPr="00BB2259" w:rsidRDefault="00337E3C" w:rsidP="00BB2259">
      <w:pPr>
        <w:pStyle w:val="BodyTextIndent"/>
        <w:ind w:left="0" w:right="432"/>
        <w:jc w:val="both"/>
        <w:rPr>
          <w:rFonts w:asciiTheme="minorHAnsi" w:hAnsiTheme="minorHAnsi" w:cstheme="minorHAnsi"/>
          <w:snapToGrid/>
        </w:rPr>
      </w:pPr>
    </w:p>
    <w:p w14:paraId="4594685B" w14:textId="03EFD60D" w:rsidR="00337E3C" w:rsidRPr="00BB2259" w:rsidRDefault="00337E3C" w:rsidP="00BB2259">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B2259">
        <w:rPr>
          <w:rFonts w:asciiTheme="minorHAnsi" w:hAnsiTheme="minorHAnsi" w:cstheme="minorHAnsi"/>
          <w:sz w:val="20"/>
          <w:szCs w:val="20"/>
        </w:rPr>
        <w:t xml:space="preserve">Applicants, </w:t>
      </w:r>
      <w:r w:rsidR="009F26CD" w:rsidRPr="00BB2259">
        <w:rPr>
          <w:rFonts w:asciiTheme="minorHAnsi" w:hAnsiTheme="minorHAnsi" w:cstheme="minorHAnsi"/>
          <w:sz w:val="20"/>
          <w:szCs w:val="20"/>
        </w:rPr>
        <w:t xml:space="preserve">agents, </w:t>
      </w:r>
      <w:r w:rsidRPr="00BB2259">
        <w:rPr>
          <w:rFonts w:asciiTheme="minorHAnsi" w:hAnsiTheme="minorHAnsi" w:cstheme="minorHAnsi"/>
          <w:sz w:val="20"/>
          <w:szCs w:val="20"/>
        </w:rPr>
        <w:t>contractors, or sub-contractors</w:t>
      </w:r>
      <w:r w:rsidR="00674AE5" w:rsidRPr="00BB2259">
        <w:rPr>
          <w:rFonts w:asciiTheme="minorHAnsi" w:hAnsiTheme="minorHAnsi" w:cstheme="minorHAnsi"/>
          <w:sz w:val="20"/>
          <w:szCs w:val="20"/>
        </w:rPr>
        <w:t xml:space="preserve"> of every tier</w:t>
      </w:r>
      <w:r w:rsidRPr="00BB2259">
        <w:rPr>
          <w:rFonts w:asciiTheme="minorHAnsi" w:hAnsiTheme="minorHAnsi" w:cstheme="minorHAnsi"/>
          <w:sz w:val="20"/>
          <w:szCs w:val="20"/>
        </w:rPr>
        <w:t xml:space="preserve"> handling </w:t>
      </w:r>
      <w:r w:rsidR="00674AE5" w:rsidRPr="00BB2259">
        <w:rPr>
          <w:rFonts w:asciiTheme="minorHAnsi" w:hAnsiTheme="minorHAnsi" w:cstheme="minorHAnsi"/>
          <w:sz w:val="20"/>
          <w:szCs w:val="20"/>
        </w:rPr>
        <w:t xml:space="preserve">or with access to </w:t>
      </w:r>
      <w:r w:rsidRPr="00BB2259">
        <w:rPr>
          <w:rFonts w:asciiTheme="minorHAnsi" w:hAnsiTheme="minorHAnsi" w:cstheme="minorHAnsi"/>
          <w:sz w:val="20"/>
          <w:szCs w:val="20"/>
        </w:rPr>
        <w:t xml:space="preserve">PHC4 data shall use appropriate safeguards to prevent use or disclosure of data other than as permitted by this </w:t>
      </w:r>
      <w:r w:rsidR="00674AE5" w:rsidRPr="00BB2259">
        <w:rPr>
          <w:rFonts w:asciiTheme="minorHAnsi" w:hAnsiTheme="minorHAnsi" w:cstheme="minorHAnsi"/>
          <w:sz w:val="20"/>
          <w:szCs w:val="20"/>
        </w:rPr>
        <w:t>A</w:t>
      </w:r>
      <w:r w:rsidRPr="00BB2259">
        <w:rPr>
          <w:rFonts w:asciiTheme="minorHAnsi" w:hAnsiTheme="minorHAnsi" w:cstheme="minorHAnsi"/>
          <w:sz w:val="20"/>
          <w:szCs w:val="20"/>
        </w:rPr>
        <w:t>greement.</w:t>
      </w:r>
    </w:p>
    <w:p w14:paraId="69743D2E" w14:textId="77777777" w:rsidR="00337E3C" w:rsidRPr="00BB2259" w:rsidRDefault="00337E3C" w:rsidP="00BB2259">
      <w:pPr>
        <w:pStyle w:val="BodyTextIndent"/>
        <w:ind w:left="0" w:right="432"/>
        <w:jc w:val="both"/>
        <w:rPr>
          <w:rFonts w:asciiTheme="minorHAnsi" w:hAnsiTheme="minorHAnsi" w:cstheme="minorHAnsi"/>
          <w:snapToGrid/>
        </w:rPr>
      </w:pPr>
    </w:p>
    <w:p w14:paraId="2B5BEA8C" w14:textId="6A062E95" w:rsidR="00337E3C" w:rsidRPr="00BB2259" w:rsidRDefault="00337E3C" w:rsidP="00BB2259">
      <w:pPr>
        <w:pStyle w:val="BodyTextIndent"/>
        <w:numPr>
          <w:ilvl w:val="0"/>
          <w:numId w:val="9"/>
        </w:numPr>
        <w:ind w:right="432"/>
        <w:jc w:val="both"/>
        <w:rPr>
          <w:rFonts w:asciiTheme="minorHAnsi" w:hAnsiTheme="minorHAnsi" w:cstheme="minorHAnsi"/>
          <w:snapToGrid/>
        </w:rPr>
      </w:pPr>
      <w:r w:rsidRPr="00BB2259">
        <w:rPr>
          <w:rFonts w:asciiTheme="minorHAnsi" w:hAnsiTheme="minorHAnsi" w:cstheme="minorHAnsi"/>
          <w:snapToGrid/>
        </w:rPr>
        <w:t xml:space="preserve">Any linkage to other data sets is prohibited without </w:t>
      </w:r>
      <w:r w:rsidR="00674AE5" w:rsidRPr="00BB2259">
        <w:rPr>
          <w:rFonts w:asciiTheme="minorHAnsi" w:hAnsiTheme="minorHAnsi" w:cstheme="minorHAnsi"/>
          <w:snapToGrid/>
        </w:rPr>
        <w:t xml:space="preserve">prior written </w:t>
      </w:r>
      <w:r w:rsidRPr="00BB2259">
        <w:rPr>
          <w:rFonts w:asciiTheme="minorHAnsi" w:hAnsiTheme="minorHAnsi" w:cstheme="minorHAnsi"/>
          <w:snapToGrid/>
        </w:rPr>
        <w:t xml:space="preserve">notification </w:t>
      </w:r>
      <w:r w:rsidR="00674AE5" w:rsidRPr="00BB2259">
        <w:rPr>
          <w:rFonts w:asciiTheme="minorHAnsi" w:hAnsiTheme="minorHAnsi" w:cstheme="minorHAnsi"/>
          <w:snapToGrid/>
        </w:rPr>
        <w:t xml:space="preserve">to </w:t>
      </w:r>
      <w:r w:rsidRPr="00BB2259">
        <w:rPr>
          <w:rFonts w:asciiTheme="minorHAnsi" w:hAnsiTheme="minorHAnsi" w:cstheme="minorHAnsi"/>
          <w:snapToGrid/>
        </w:rPr>
        <w:t xml:space="preserve">and </w:t>
      </w:r>
      <w:r w:rsidR="00674AE5" w:rsidRPr="00BB2259">
        <w:rPr>
          <w:rFonts w:asciiTheme="minorHAnsi" w:hAnsiTheme="minorHAnsi" w:cstheme="minorHAnsi"/>
          <w:snapToGrid/>
        </w:rPr>
        <w:t xml:space="preserve">prior written </w:t>
      </w:r>
      <w:r w:rsidRPr="00BB2259">
        <w:rPr>
          <w:rFonts w:asciiTheme="minorHAnsi" w:hAnsiTheme="minorHAnsi" w:cstheme="minorHAnsi"/>
          <w:snapToGrid/>
        </w:rPr>
        <w:t>consent of PHC4.</w:t>
      </w:r>
    </w:p>
    <w:p w14:paraId="0041D8BA"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p>
    <w:p w14:paraId="32B13D20" w14:textId="77777777" w:rsidR="00304A04" w:rsidRPr="00BB2259" w:rsidRDefault="00304A04"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p>
    <w:p w14:paraId="75027177" w14:textId="63223752"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color w:val="FF0000"/>
          <w:sz w:val="20"/>
          <w:szCs w:val="20"/>
          <w:u w:val="single"/>
        </w:rPr>
      </w:pPr>
      <w:r w:rsidRPr="00BB2259">
        <w:rPr>
          <w:rFonts w:asciiTheme="minorHAnsi" w:hAnsiTheme="minorHAnsi" w:cstheme="minorHAnsi"/>
          <w:b/>
          <w:bCs/>
          <w:sz w:val="20"/>
          <w:szCs w:val="20"/>
          <w:u w:val="single"/>
        </w:rPr>
        <w:t xml:space="preserve">2.  </w:t>
      </w:r>
      <w:r w:rsidR="00674AE5" w:rsidRPr="00BB2259">
        <w:rPr>
          <w:rFonts w:asciiTheme="minorHAnsi" w:hAnsiTheme="minorHAnsi" w:cstheme="minorHAnsi"/>
          <w:b/>
          <w:bCs/>
          <w:sz w:val="20"/>
          <w:szCs w:val="20"/>
          <w:u w:val="single"/>
        </w:rPr>
        <w:t xml:space="preserve">AGENTS, </w:t>
      </w:r>
      <w:r w:rsidRPr="00BB2259">
        <w:rPr>
          <w:rFonts w:asciiTheme="minorHAnsi" w:hAnsiTheme="minorHAnsi" w:cstheme="minorHAnsi"/>
          <w:b/>
          <w:bCs/>
          <w:sz w:val="20"/>
          <w:szCs w:val="20"/>
          <w:u w:val="single"/>
        </w:rPr>
        <w:t xml:space="preserve">CONTRACTORS AND </w:t>
      </w:r>
      <w:r w:rsidRPr="00BB2259">
        <w:rPr>
          <w:rFonts w:asciiTheme="minorHAnsi" w:hAnsiTheme="minorHAnsi" w:cstheme="minorHAnsi"/>
          <w:b/>
          <w:bCs/>
          <w:caps/>
          <w:sz w:val="20"/>
          <w:szCs w:val="20"/>
          <w:u w:val="single"/>
        </w:rPr>
        <w:t xml:space="preserve">Sub-contractors (Third-Parties) </w:t>
      </w:r>
    </w:p>
    <w:p w14:paraId="79C7C8F4"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
          <w:bCs/>
          <w:sz w:val="20"/>
          <w:szCs w:val="20"/>
          <w:u w:val="single"/>
        </w:rPr>
      </w:pPr>
    </w:p>
    <w:p w14:paraId="00753A0C" w14:textId="4EF02897" w:rsidR="00337E3C" w:rsidRPr="00BB2259" w:rsidRDefault="00337E3C" w:rsidP="00BB2259">
      <w:pPr>
        <w:pStyle w:val="BodyTextIndent2"/>
        <w:numPr>
          <w:ilvl w:val="0"/>
          <w:numId w:val="10"/>
        </w:numPr>
        <w:ind w:right="432"/>
        <w:rPr>
          <w:rFonts w:asciiTheme="minorHAnsi" w:hAnsiTheme="minorHAnsi" w:cstheme="minorHAnsi"/>
          <w:sz w:val="20"/>
          <w:szCs w:val="20"/>
        </w:rPr>
      </w:pPr>
      <w:r w:rsidRPr="00BB2259">
        <w:rPr>
          <w:rFonts w:asciiTheme="minorHAnsi" w:hAnsiTheme="minorHAnsi" w:cstheme="minorHAnsi"/>
          <w:sz w:val="20"/>
          <w:szCs w:val="20"/>
        </w:rPr>
        <w:t>Applicant</w:t>
      </w:r>
      <w:r w:rsidR="00DC3F21" w:rsidRPr="00BB2259">
        <w:rPr>
          <w:rFonts w:asciiTheme="minorHAnsi" w:hAnsiTheme="minorHAnsi" w:cstheme="minorHAnsi"/>
          <w:sz w:val="20"/>
          <w:szCs w:val="20"/>
        </w:rPr>
        <w:t xml:space="preserve"> is required to assure </w:t>
      </w:r>
      <w:r w:rsidRPr="00BB2259">
        <w:rPr>
          <w:rFonts w:asciiTheme="minorHAnsi" w:hAnsiTheme="minorHAnsi" w:cstheme="minorHAnsi"/>
          <w:sz w:val="20"/>
          <w:szCs w:val="20"/>
        </w:rPr>
        <w:t xml:space="preserve">that any </w:t>
      </w:r>
      <w:r w:rsidR="00DC3F21" w:rsidRPr="00BB2259">
        <w:rPr>
          <w:rFonts w:asciiTheme="minorHAnsi" w:hAnsiTheme="minorHAnsi" w:cstheme="minorHAnsi"/>
          <w:sz w:val="20"/>
          <w:szCs w:val="20"/>
        </w:rPr>
        <w:t xml:space="preserve">agents, </w:t>
      </w:r>
      <w:r w:rsidRPr="00BB2259">
        <w:rPr>
          <w:rFonts w:asciiTheme="minorHAnsi" w:hAnsiTheme="minorHAnsi" w:cstheme="minorHAnsi"/>
          <w:sz w:val="20"/>
          <w:szCs w:val="20"/>
        </w:rPr>
        <w:t>contractors or sub-contractors</w:t>
      </w:r>
      <w:r w:rsidR="00DC3F21" w:rsidRPr="00BB2259">
        <w:rPr>
          <w:rFonts w:asciiTheme="minorHAnsi" w:hAnsiTheme="minorHAnsi" w:cstheme="minorHAnsi"/>
          <w:sz w:val="20"/>
          <w:szCs w:val="20"/>
        </w:rPr>
        <w:t xml:space="preserve"> of every tier</w:t>
      </w:r>
      <w:r w:rsidRPr="00BB2259">
        <w:rPr>
          <w:rFonts w:asciiTheme="minorHAnsi" w:hAnsiTheme="minorHAnsi" w:cstheme="minorHAnsi"/>
          <w:sz w:val="20"/>
          <w:szCs w:val="20"/>
        </w:rPr>
        <w:t xml:space="preserve">, to whom </w:t>
      </w:r>
      <w:r w:rsidR="00DC3F21" w:rsidRPr="00BB2259">
        <w:rPr>
          <w:rFonts w:asciiTheme="minorHAnsi" w:hAnsiTheme="minorHAnsi" w:cstheme="minorHAnsi"/>
          <w:sz w:val="20"/>
          <w:szCs w:val="20"/>
        </w:rPr>
        <w:t xml:space="preserve">or to which </w:t>
      </w:r>
      <w:r w:rsidRPr="00BB2259">
        <w:rPr>
          <w:rFonts w:asciiTheme="minorHAnsi" w:hAnsiTheme="minorHAnsi" w:cstheme="minorHAnsi"/>
          <w:sz w:val="20"/>
          <w:szCs w:val="20"/>
        </w:rPr>
        <w:t xml:space="preserve">it provides </w:t>
      </w:r>
      <w:r w:rsidR="00DC3F21" w:rsidRPr="00BB2259">
        <w:rPr>
          <w:rFonts w:asciiTheme="minorHAnsi" w:hAnsiTheme="minorHAnsi" w:cstheme="minorHAnsi"/>
          <w:sz w:val="20"/>
          <w:szCs w:val="20"/>
        </w:rPr>
        <w:t xml:space="preserve">or facilitates access to </w:t>
      </w:r>
      <w:r w:rsidRPr="00BB2259">
        <w:rPr>
          <w:rFonts w:asciiTheme="minorHAnsi" w:hAnsiTheme="minorHAnsi" w:cstheme="minorHAnsi"/>
          <w:sz w:val="20"/>
          <w:szCs w:val="20"/>
        </w:rPr>
        <w:t>PHC4 data, agree to the same restrictions</w:t>
      </w:r>
      <w:r w:rsidR="00DC3F21" w:rsidRPr="00BB2259">
        <w:rPr>
          <w:rFonts w:asciiTheme="minorHAnsi" w:hAnsiTheme="minorHAnsi" w:cstheme="minorHAnsi"/>
          <w:sz w:val="20"/>
          <w:szCs w:val="20"/>
        </w:rPr>
        <w:t xml:space="preserve">, protections, limitations </w:t>
      </w:r>
      <w:r w:rsidRPr="00BB2259">
        <w:rPr>
          <w:rFonts w:asciiTheme="minorHAnsi" w:hAnsiTheme="minorHAnsi" w:cstheme="minorHAnsi"/>
          <w:sz w:val="20"/>
          <w:szCs w:val="20"/>
        </w:rPr>
        <w:t xml:space="preserve">and conditions that apply to the Applicant with respect to such information. </w:t>
      </w:r>
      <w:r w:rsidR="00DC3F21" w:rsidRPr="00BB2259">
        <w:rPr>
          <w:rFonts w:asciiTheme="minorHAnsi" w:hAnsiTheme="minorHAnsi" w:cstheme="minorHAnsi"/>
          <w:sz w:val="20"/>
          <w:szCs w:val="20"/>
        </w:rPr>
        <w:t xml:space="preserve"> </w:t>
      </w:r>
      <w:r w:rsidRPr="00BB2259">
        <w:rPr>
          <w:rFonts w:asciiTheme="minorHAnsi" w:hAnsiTheme="minorHAnsi" w:cstheme="minorHAnsi"/>
          <w:sz w:val="20"/>
          <w:szCs w:val="20"/>
        </w:rPr>
        <w:t xml:space="preserve">Upon request, the Applicant </w:t>
      </w:r>
      <w:r w:rsidR="00DC3F21" w:rsidRPr="00BB2259">
        <w:rPr>
          <w:rFonts w:asciiTheme="minorHAnsi" w:hAnsiTheme="minorHAnsi" w:cstheme="minorHAnsi"/>
          <w:sz w:val="20"/>
          <w:szCs w:val="20"/>
        </w:rPr>
        <w:t xml:space="preserve">will </w:t>
      </w:r>
      <w:r w:rsidRPr="00BB2259">
        <w:rPr>
          <w:rFonts w:asciiTheme="minorHAnsi" w:hAnsiTheme="minorHAnsi" w:cstheme="minorHAnsi"/>
          <w:sz w:val="20"/>
          <w:szCs w:val="20"/>
        </w:rPr>
        <w:t xml:space="preserve">provide PHC4 with a copy of the </w:t>
      </w:r>
      <w:r w:rsidR="00DC3F21" w:rsidRPr="00BB2259">
        <w:rPr>
          <w:rFonts w:asciiTheme="minorHAnsi" w:hAnsiTheme="minorHAnsi" w:cstheme="minorHAnsi"/>
          <w:sz w:val="20"/>
          <w:szCs w:val="20"/>
        </w:rPr>
        <w:t xml:space="preserve">written agreement </w:t>
      </w:r>
      <w:r w:rsidRPr="00BB2259">
        <w:rPr>
          <w:rFonts w:asciiTheme="minorHAnsi" w:hAnsiTheme="minorHAnsi" w:cstheme="minorHAnsi"/>
          <w:sz w:val="20"/>
          <w:szCs w:val="20"/>
        </w:rPr>
        <w:t xml:space="preserve">binding </w:t>
      </w:r>
      <w:r w:rsidR="00DC3F21" w:rsidRPr="00BB2259">
        <w:rPr>
          <w:rFonts w:asciiTheme="minorHAnsi" w:hAnsiTheme="minorHAnsi" w:cstheme="minorHAnsi"/>
          <w:sz w:val="20"/>
          <w:szCs w:val="20"/>
        </w:rPr>
        <w:t xml:space="preserve">agents, </w:t>
      </w:r>
      <w:r w:rsidRPr="00BB2259">
        <w:rPr>
          <w:rFonts w:asciiTheme="minorHAnsi" w:hAnsiTheme="minorHAnsi" w:cstheme="minorHAnsi"/>
          <w:sz w:val="20"/>
          <w:szCs w:val="20"/>
        </w:rPr>
        <w:t xml:space="preserve">contractors </w:t>
      </w:r>
      <w:r w:rsidR="00DC3F21" w:rsidRPr="00BB2259">
        <w:rPr>
          <w:rFonts w:asciiTheme="minorHAnsi" w:hAnsiTheme="minorHAnsi" w:cstheme="minorHAnsi"/>
          <w:sz w:val="20"/>
          <w:szCs w:val="20"/>
        </w:rPr>
        <w:t>and/</w:t>
      </w:r>
      <w:r w:rsidRPr="00BB2259">
        <w:rPr>
          <w:rFonts w:asciiTheme="minorHAnsi" w:hAnsiTheme="minorHAnsi" w:cstheme="minorHAnsi"/>
          <w:sz w:val="20"/>
          <w:szCs w:val="20"/>
        </w:rPr>
        <w:t>or sub-contractors to maintain condition</w:t>
      </w:r>
      <w:r w:rsidR="00DC3F21" w:rsidRPr="00BB2259">
        <w:rPr>
          <w:rFonts w:asciiTheme="minorHAnsi" w:hAnsiTheme="minorHAnsi" w:cstheme="minorHAnsi"/>
          <w:sz w:val="20"/>
          <w:szCs w:val="20"/>
        </w:rPr>
        <w:t>, protections, limitation</w:t>
      </w:r>
      <w:r w:rsidRPr="00BB2259">
        <w:rPr>
          <w:rFonts w:asciiTheme="minorHAnsi" w:hAnsiTheme="minorHAnsi" w:cstheme="minorHAnsi"/>
          <w:sz w:val="20"/>
          <w:szCs w:val="20"/>
        </w:rPr>
        <w:t xml:space="preserve">s and restrictions on the use </w:t>
      </w:r>
      <w:r w:rsidR="00DC3F21" w:rsidRPr="00BB2259">
        <w:rPr>
          <w:rFonts w:asciiTheme="minorHAnsi" w:hAnsiTheme="minorHAnsi" w:cstheme="minorHAnsi"/>
          <w:sz w:val="20"/>
          <w:szCs w:val="20"/>
        </w:rPr>
        <w:t xml:space="preserve">and safeguarding </w:t>
      </w:r>
      <w:r w:rsidRPr="00BB2259">
        <w:rPr>
          <w:rFonts w:asciiTheme="minorHAnsi" w:hAnsiTheme="minorHAnsi" w:cstheme="minorHAnsi"/>
          <w:sz w:val="20"/>
          <w:szCs w:val="20"/>
        </w:rPr>
        <w:t>of PHC4 data.</w:t>
      </w:r>
    </w:p>
    <w:p w14:paraId="2C408626" w14:textId="77777777" w:rsidR="00337E3C" w:rsidRPr="00BB2259" w:rsidRDefault="00337E3C" w:rsidP="00BB2259">
      <w:pPr>
        <w:pStyle w:val="BodyTextIndent2"/>
        <w:ind w:left="360" w:right="432"/>
        <w:rPr>
          <w:rFonts w:asciiTheme="minorHAnsi" w:hAnsiTheme="minorHAnsi" w:cstheme="minorHAnsi"/>
          <w:sz w:val="20"/>
          <w:szCs w:val="20"/>
        </w:rPr>
      </w:pPr>
    </w:p>
    <w:p w14:paraId="42672497" w14:textId="43CCAAA9" w:rsidR="00337E3C" w:rsidRPr="00BB2259" w:rsidRDefault="00337E3C" w:rsidP="00BB2259">
      <w:pPr>
        <w:pStyle w:val="BodyTextIndent2"/>
        <w:numPr>
          <w:ilvl w:val="0"/>
          <w:numId w:val="10"/>
        </w:numPr>
        <w:ind w:right="432"/>
        <w:rPr>
          <w:rFonts w:asciiTheme="minorHAnsi" w:hAnsiTheme="minorHAnsi" w:cstheme="minorHAnsi"/>
          <w:sz w:val="20"/>
          <w:szCs w:val="20"/>
        </w:rPr>
      </w:pPr>
      <w:r w:rsidRPr="00BB2259">
        <w:rPr>
          <w:rFonts w:asciiTheme="minorHAnsi" w:hAnsiTheme="minorHAnsi" w:cstheme="minorHAnsi"/>
          <w:sz w:val="20"/>
          <w:szCs w:val="20"/>
        </w:rPr>
        <w:t xml:space="preserve">All data supplied to a third-party for use </w:t>
      </w:r>
      <w:r w:rsidR="00C37BCB" w:rsidRPr="00BB2259">
        <w:rPr>
          <w:rFonts w:asciiTheme="minorHAnsi" w:hAnsiTheme="minorHAnsi" w:cstheme="minorHAnsi"/>
          <w:sz w:val="20"/>
          <w:szCs w:val="20"/>
        </w:rPr>
        <w:t xml:space="preserve">pursuant to this Agreement </w:t>
      </w:r>
      <w:r w:rsidRPr="00BB2259">
        <w:rPr>
          <w:rFonts w:asciiTheme="minorHAnsi" w:hAnsiTheme="minorHAnsi" w:cstheme="minorHAnsi"/>
          <w:sz w:val="20"/>
          <w:szCs w:val="20"/>
        </w:rPr>
        <w:t>must be returned</w:t>
      </w:r>
      <w:r w:rsidR="00C37BCB" w:rsidRPr="00BB2259">
        <w:rPr>
          <w:rFonts w:asciiTheme="minorHAnsi" w:hAnsiTheme="minorHAnsi" w:cstheme="minorHAnsi"/>
          <w:sz w:val="20"/>
          <w:szCs w:val="20"/>
        </w:rPr>
        <w:t>, without reproduction,</w:t>
      </w:r>
      <w:r w:rsidRPr="00BB2259">
        <w:rPr>
          <w:rFonts w:asciiTheme="minorHAnsi" w:hAnsiTheme="minorHAnsi" w:cstheme="minorHAnsi"/>
          <w:sz w:val="20"/>
          <w:szCs w:val="20"/>
        </w:rPr>
        <w:t xml:space="preserve"> to the original Applicant upon completion of the project.  </w:t>
      </w:r>
    </w:p>
    <w:p w14:paraId="09F39075" w14:textId="77777777" w:rsidR="00337E3C" w:rsidRPr="00BB2259" w:rsidRDefault="00337E3C" w:rsidP="00BB2259">
      <w:pPr>
        <w:pStyle w:val="BodyTextIndent2"/>
        <w:tabs>
          <w:tab w:val="left" w:pos="720"/>
        </w:tabs>
        <w:ind w:right="432"/>
        <w:rPr>
          <w:rFonts w:asciiTheme="minorHAnsi" w:hAnsiTheme="minorHAnsi" w:cstheme="minorHAnsi"/>
          <w:sz w:val="20"/>
          <w:szCs w:val="20"/>
        </w:rPr>
      </w:pPr>
    </w:p>
    <w:p w14:paraId="5FF9A155" w14:textId="11EFF6C3" w:rsidR="00337E3C" w:rsidRPr="00BB2259" w:rsidRDefault="00337E3C" w:rsidP="00BB2259">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BB2259">
        <w:rPr>
          <w:rFonts w:asciiTheme="minorHAnsi" w:hAnsiTheme="minorHAnsi" w:cstheme="minorHAnsi"/>
          <w:snapToGrid w:val="0"/>
          <w:sz w:val="20"/>
          <w:szCs w:val="20"/>
        </w:rPr>
        <w:t>If PHC4 data are linked to other data sets</w:t>
      </w:r>
      <w:r w:rsidR="00C37BCB" w:rsidRPr="00BB2259">
        <w:rPr>
          <w:rFonts w:asciiTheme="minorHAnsi" w:hAnsiTheme="minorHAnsi" w:cstheme="minorHAnsi"/>
          <w:snapToGrid w:val="0"/>
          <w:sz w:val="20"/>
          <w:szCs w:val="20"/>
        </w:rPr>
        <w:t xml:space="preserve"> and if an agent, </w:t>
      </w:r>
      <w:r w:rsidRPr="00BB2259">
        <w:rPr>
          <w:rFonts w:asciiTheme="minorHAnsi" w:hAnsiTheme="minorHAnsi" w:cstheme="minorHAnsi"/>
          <w:snapToGrid w:val="0"/>
          <w:sz w:val="20"/>
          <w:szCs w:val="20"/>
        </w:rPr>
        <w:t xml:space="preserve">contractor or sub-contractor </w:t>
      </w:r>
      <w:r w:rsidR="00C37BCB" w:rsidRPr="00BB2259">
        <w:rPr>
          <w:rFonts w:asciiTheme="minorHAnsi" w:hAnsiTheme="minorHAnsi" w:cstheme="minorHAnsi"/>
          <w:snapToGrid w:val="0"/>
          <w:sz w:val="20"/>
          <w:szCs w:val="20"/>
        </w:rPr>
        <w:t xml:space="preserve">performs or undertakes </w:t>
      </w:r>
      <w:r w:rsidRPr="00BB2259">
        <w:rPr>
          <w:rFonts w:asciiTheme="minorHAnsi" w:hAnsiTheme="minorHAnsi" w:cstheme="minorHAnsi"/>
          <w:snapToGrid w:val="0"/>
          <w:sz w:val="20"/>
          <w:szCs w:val="20"/>
        </w:rPr>
        <w:t>the linking, the PHC4 data shall be returned</w:t>
      </w:r>
      <w:r w:rsidR="00C37BCB" w:rsidRPr="00BB2259">
        <w:rPr>
          <w:rFonts w:asciiTheme="minorHAnsi" w:hAnsiTheme="minorHAnsi" w:cstheme="minorHAnsi"/>
          <w:snapToGrid w:val="0"/>
          <w:sz w:val="20"/>
          <w:szCs w:val="20"/>
        </w:rPr>
        <w:t>, without reproduction,</w:t>
      </w:r>
      <w:r w:rsidRPr="00BB2259">
        <w:rPr>
          <w:rFonts w:asciiTheme="minorHAnsi" w:hAnsiTheme="minorHAnsi" w:cstheme="minorHAnsi"/>
          <w:snapToGrid w:val="0"/>
          <w:sz w:val="20"/>
          <w:szCs w:val="20"/>
        </w:rPr>
        <w:t xml:space="preserve"> to the Applicant following the linking of these data.  </w:t>
      </w:r>
    </w:p>
    <w:p w14:paraId="4EDC9943" w14:textId="77777777" w:rsidR="00304A04" w:rsidRPr="00BB2259" w:rsidRDefault="00304A04" w:rsidP="00BB2259">
      <w:pPr>
        <w:pStyle w:val="ListParagraph"/>
        <w:ind w:right="432"/>
        <w:contextualSpacing w:val="0"/>
        <w:rPr>
          <w:rFonts w:asciiTheme="minorHAnsi" w:hAnsiTheme="minorHAnsi" w:cstheme="minorHAnsi"/>
          <w:snapToGrid w:val="0"/>
          <w:sz w:val="20"/>
          <w:szCs w:val="20"/>
        </w:rPr>
      </w:pPr>
    </w:p>
    <w:p w14:paraId="006DE968" w14:textId="77777777" w:rsidR="000238D7" w:rsidRPr="00BB2259" w:rsidRDefault="000238D7" w:rsidP="00BB2259">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BB2259">
        <w:rPr>
          <w:rFonts w:asciiTheme="minorHAnsi" w:hAnsiTheme="minorHAnsi" w:cstheme="minorHAnsi"/>
          <w:snapToGrid w:val="0"/>
          <w:sz w:val="20"/>
          <w:szCs w:val="20"/>
        </w:rPr>
        <w:t>If the Applicant is required to submit a work product to a bona fide peer review entity or publication for validation and/or authentication purposes which submission includes access to PHC4 data that is subject to this Agreement, then and in that event, such bona fide peer review entity or publication may only secure such data access pursuant to, in conformity with and subject to all of the terms, restrictions and conditions of this Agreement and must acknowledge that requirement, in writing, for the benefit of PHC4.</w:t>
      </w:r>
    </w:p>
    <w:p w14:paraId="16B85952" w14:textId="77777777" w:rsidR="000238D7" w:rsidRPr="00BB2259" w:rsidRDefault="000238D7"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theme="minorHAnsi"/>
          <w:snapToGrid w:val="0"/>
          <w:sz w:val="20"/>
          <w:szCs w:val="20"/>
        </w:rPr>
      </w:pPr>
    </w:p>
    <w:p w14:paraId="3793CFC9" w14:textId="77777777" w:rsidR="00304A04" w:rsidRPr="00BB2259" w:rsidRDefault="00304A04"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7B3F594A" w14:textId="5482C386"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BB2259">
        <w:rPr>
          <w:rFonts w:asciiTheme="minorHAnsi" w:hAnsiTheme="minorHAnsi" w:cstheme="minorHAnsi"/>
          <w:b/>
          <w:bCs/>
          <w:caps/>
          <w:sz w:val="20"/>
          <w:szCs w:val="20"/>
          <w:u w:val="single"/>
        </w:rPr>
        <w:t>3.  Duplication of Data</w:t>
      </w:r>
    </w:p>
    <w:p w14:paraId="485157C8"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73A15CB5" w14:textId="52A8713D" w:rsidR="00337E3C" w:rsidRPr="00BB2259" w:rsidRDefault="00337E3C" w:rsidP="00BB2259">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cstheme="minorHAnsi"/>
          <w:sz w:val="20"/>
          <w:szCs w:val="20"/>
        </w:rPr>
      </w:pPr>
      <w:r w:rsidRPr="00BB2259">
        <w:rPr>
          <w:rFonts w:asciiTheme="minorHAnsi" w:hAnsiTheme="minorHAnsi" w:cstheme="minorHAnsi"/>
          <w:sz w:val="20"/>
          <w:szCs w:val="20"/>
        </w:rPr>
        <w:t xml:space="preserve">No copies of data sets that include PHC4 data (including linked data sets) </w:t>
      </w:r>
      <w:r w:rsidR="00C37BCB" w:rsidRPr="00BB2259">
        <w:rPr>
          <w:rFonts w:asciiTheme="minorHAnsi" w:hAnsiTheme="minorHAnsi" w:cstheme="minorHAnsi"/>
          <w:sz w:val="20"/>
          <w:szCs w:val="20"/>
        </w:rPr>
        <w:t>may</w:t>
      </w:r>
      <w:r w:rsidRPr="00BB2259">
        <w:rPr>
          <w:rFonts w:asciiTheme="minorHAnsi" w:hAnsiTheme="minorHAnsi" w:cstheme="minorHAnsi"/>
          <w:sz w:val="20"/>
          <w:szCs w:val="20"/>
        </w:rPr>
        <w:t xml:space="preserve"> be made or distributed without </w:t>
      </w:r>
      <w:r w:rsidR="00233439" w:rsidRPr="00BB2259">
        <w:rPr>
          <w:rFonts w:asciiTheme="minorHAnsi" w:hAnsiTheme="minorHAnsi" w:cstheme="minorHAnsi"/>
          <w:sz w:val="20"/>
          <w:szCs w:val="20"/>
        </w:rPr>
        <w:t xml:space="preserve">the prior written </w:t>
      </w:r>
      <w:r w:rsidRPr="00BB2259">
        <w:rPr>
          <w:rFonts w:asciiTheme="minorHAnsi" w:hAnsiTheme="minorHAnsi" w:cstheme="minorHAnsi"/>
          <w:sz w:val="20"/>
          <w:szCs w:val="20"/>
        </w:rPr>
        <w:t xml:space="preserve">consent of both the Applicant and the </w:t>
      </w:r>
      <w:r w:rsidR="00233439" w:rsidRPr="00BB2259">
        <w:rPr>
          <w:rFonts w:asciiTheme="minorHAnsi" w:hAnsiTheme="minorHAnsi" w:cstheme="minorHAnsi"/>
          <w:sz w:val="20"/>
          <w:szCs w:val="20"/>
        </w:rPr>
        <w:t>PHC4</w:t>
      </w:r>
      <w:r w:rsidRPr="00BB2259">
        <w:rPr>
          <w:rFonts w:asciiTheme="minorHAnsi" w:hAnsiTheme="minorHAnsi" w:cstheme="minorHAnsi"/>
          <w:sz w:val="20"/>
          <w:szCs w:val="20"/>
        </w:rPr>
        <w:t xml:space="preserve">. </w:t>
      </w:r>
    </w:p>
    <w:p w14:paraId="7C8EA13A"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0C977E53" w14:textId="77777777" w:rsidR="00304A04" w:rsidRPr="00BB2259" w:rsidRDefault="00304A04"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615D2DA8" w14:textId="3C971F45"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r w:rsidRPr="00BB2259">
        <w:rPr>
          <w:rFonts w:asciiTheme="minorHAnsi" w:hAnsiTheme="minorHAnsi" w:cstheme="minorHAnsi"/>
          <w:b/>
          <w:bCs/>
          <w:caps/>
          <w:sz w:val="20"/>
          <w:szCs w:val="20"/>
          <w:u w:val="single"/>
        </w:rPr>
        <w:t>4.  USE OF DATA</w:t>
      </w:r>
    </w:p>
    <w:p w14:paraId="4EAD6CAF"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6E2F4991" w14:textId="58CA4768" w:rsidR="00337E3C" w:rsidRPr="00BB2259" w:rsidRDefault="00337E3C" w:rsidP="00BB2259">
      <w:pPr>
        <w:widowControl w:val="0"/>
        <w:ind w:left="360" w:right="432"/>
        <w:jc w:val="both"/>
        <w:rPr>
          <w:rFonts w:asciiTheme="minorHAnsi" w:hAnsiTheme="minorHAnsi" w:cstheme="minorHAnsi"/>
          <w:b/>
          <w:i/>
          <w:sz w:val="20"/>
          <w:szCs w:val="20"/>
        </w:rPr>
      </w:pPr>
      <w:r w:rsidRPr="00BB2259">
        <w:rPr>
          <w:rFonts w:asciiTheme="minorHAnsi" w:hAnsiTheme="minorHAnsi" w:cstheme="minorHAnsi"/>
          <w:sz w:val="20"/>
          <w:szCs w:val="20"/>
        </w:rPr>
        <w:t xml:space="preserve">The Applicant, </w:t>
      </w:r>
      <w:r w:rsidR="00576987" w:rsidRPr="00BB2259">
        <w:rPr>
          <w:rFonts w:asciiTheme="minorHAnsi" w:hAnsiTheme="minorHAnsi" w:cstheme="minorHAnsi"/>
          <w:sz w:val="20"/>
          <w:szCs w:val="20"/>
        </w:rPr>
        <w:t xml:space="preserve">its agents, </w:t>
      </w:r>
      <w:r w:rsidRPr="00BB2259">
        <w:rPr>
          <w:rFonts w:asciiTheme="minorHAnsi" w:hAnsiTheme="minorHAnsi" w:cstheme="minorHAnsi"/>
          <w:sz w:val="20"/>
          <w:szCs w:val="20"/>
        </w:rPr>
        <w:t xml:space="preserve">contractors, and sub-contractors </w:t>
      </w:r>
      <w:r w:rsidR="00576987" w:rsidRPr="00BB2259">
        <w:rPr>
          <w:rFonts w:asciiTheme="minorHAnsi" w:hAnsiTheme="minorHAnsi" w:cstheme="minorHAnsi"/>
          <w:sz w:val="20"/>
          <w:szCs w:val="20"/>
        </w:rPr>
        <w:t xml:space="preserve">of every tier may </w:t>
      </w:r>
      <w:r w:rsidRPr="00BB2259">
        <w:rPr>
          <w:rFonts w:asciiTheme="minorHAnsi" w:hAnsiTheme="minorHAnsi" w:cstheme="minorHAnsi"/>
          <w:sz w:val="20"/>
          <w:szCs w:val="20"/>
        </w:rPr>
        <w:t xml:space="preserve">not use or further disclose PHC4 data received under this </w:t>
      </w:r>
      <w:r w:rsidR="00576987" w:rsidRPr="00BB2259">
        <w:rPr>
          <w:rFonts w:asciiTheme="minorHAnsi" w:hAnsiTheme="minorHAnsi" w:cstheme="minorHAnsi"/>
          <w:sz w:val="20"/>
          <w:szCs w:val="20"/>
        </w:rPr>
        <w:t>A</w:t>
      </w:r>
      <w:r w:rsidRPr="00BB2259">
        <w:rPr>
          <w:rFonts w:asciiTheme="minorHAnsi" w:hAnsiTheme="minorHAnsi" w:cstheme="minorHAnsi"/>
          <w:sz w:val="20"/>
          <w:szCs w:val="20"/>
        </w:rPr>
        <w:t xml:space="preserve">greement for any other projects or purposes without prior written approval </w:t>
      </w:r>
      <w:r w:rsidR="00576987" w:rsidRPr="00BB2259">
        <w:rPr>
          <w:rFonts w:asciiTheme="minorHAnsi" w:hAnsiTheme="minorHAnsi" w:cstheme="minorHAnsi"/>
          <w:sz w:val="20"/>
          <w:szCs w:val="20"/>
        </w:rPr>
        <w:t>of</w:t>
      </w:r>
      <w:r w:rsidRPr="00BB2259">
        <w:rPr>
          <w:rFonts w:asciiTheme="minorHAnsi" w:hAnsiTheme="minorHAnsi" w:cstheme="minorHAnsi"/>
          <w:sz w:val="20"/>
          <w:szCs w:val="20"/>
        </w:rPr>
        <w:t xml:space="preserve"> the PHC4.  The Applicant, </w:t>
      </w:r>
      <w:r w:rsidR="00576987" w:rsidRPr="00BB2259">
        <w:rPr>
          <w:rFonts w:asciiTheme="minorHAnsi" w:hAnsiTheme="minorHAnsi" w:cstheme="minorHAnsi"/>
          <w:sz w:val="20"/>
          <w:szCs w:val="20"/>
        </w:rPr>
        <w:t xml:space="preserve">its agents, </w:t>
      </w:r>
      <w:r w:rsidRPr="00BB2259">
        <w:rPr>
          <w:rFonts w:asciiTheme="minorHAnsi" w:hAnsiTheme="minorHAnsi" w:cstheme="minorHAnsi"/>
          <w:sz w:val="20"/>
          <w:szCs w:val="20"/>
        </w:rPr>
        <w:t>contractors, and sub-contractors</w:t>
      </w:r>
      <w:r w:rsidR="00576987" w:rsidRPr="00BB2259">
        <w:rPr>
          <w:rFonts w:asciiTheme="minorHAnsi" w:hAnsiTheme="minorHAnsi" w:cstheme="minorHAnsi"/>
          <w:sz w:val="20"/>
          <w:szCs w:val="20"/>
        </w:rPr>
        <w:t xml:space="preserve"> of every tier may</w:t>
      </w:r>
      <w:r w:rsidRPr="00BB2259">
        <w:rPr>
          <w:rFonts w:asciiTheme="minorHAnsi" w:hAnsiTheme="minorHAnsi" w:cstheme="minorHAnsi"/>
          <w:sz w:val="20"/>
          <w:szCs w:val="20"/>
        </w:rPr>
        <w:t xml:space="preserve"> not use or further disclose PHC4 data for </w:t>
      </w:r>
      <w:r w:rsidR="00576987" w:rsidRPr="00BB2259">
        <w:rPr>
          <w:rFonts w:asciiTheme="minorHAnsi" w:hAnsiTheme="minorHAnsi" w:cstheme="minorHAnsi"/>
          <w:sz w:val="20"/>
          <w:szCs w:val="20"/>
        </w:rPr>
        <w:t xml:space="preserve">any </w:t>
      </w:r>
      <w:r w:rsidRPr="00BB2259">
        <w:rPr>
          <w:rFonts w:asciiTheme="minorHAnsi" w:hAnsiTheme="minorHAnsi" w:cstheme="minorHAnsi"/>
          <w:sz w:val="20"/>
          <w:szCs w:val="20"/>
        </w:rPr>
        <w:t>purpose</w:t>
      </w:r>
      <w:r w:rsidR="00576987" w:rsidRPr="00BB2259">
        <w:rPr>
          <w:rFonts w:asciiTheme="minorHAnsi" w:hAnsiTheme="minorHAnsi" w:cstheme="minorHAnsi"/>
          <w:sz w:val="20"/>
          <w:szCs w:val="20"/>
        </w:rPr>
        <w:t xml:space="preserve"> beyond that </w:t>
      </w:r>
      <w:r w:rsidRPr="00BB2259">
        <w:rPr>
          <w:rFonts w:asciiTheme="minorHAnsi" w:hAnsiTheme="minorHAnsi" w:cstheme="minorHAnsi"/>
          <w:sz w:val="20"/>
          <w:szCs w:val="20"/>
        </w:rPr>
        <w:t xml:space="preserve">specifically identified </w:t>
      </w:r>
      <w:r w:rsidR="00576987" w:rsidRPr="00BB2259">
        <w:rPr>
          <w:rFonts w:asciiTheme="minorHAnsi" w:hAnsiTheme="minorHAnsi" w:cstheme="minorHAnsi"/>
          <w:sz w:val="20"/>
          <w:szCs w:val="20"/>
        </w:rPr>
        <w:t>i</w:t>
      </w:r>
      <w:r w:rsidRPr="00BB2259">
        <w:rPr>
          <w:rFonts w:asciiTheme="minorHAnsi" w:hAnsiTheme="minorHAnsi" w:cstheme="minorHAnsi"/>
          <w:sz w:val="20"/>
          <w:szCs w:val="20"/>
        </w:rPr>
        <w:t xml:space="preserve">n </w:t>
      </w:r>
      <w:r w:rsidR="00576987" w:rsidRPr="00BB2259">
        <w:rPr>
          <w:rFonts w:asciiTheme="minorHAnsi" w:hAnsiTheme="minorHAnsi" w:cstheme="minorHAnsi"/>
          <w:sz w:val="20"/>
          <w:szCs w:val="20"/>
        </w:rPr>
        <w:t>the approved</w:t>
      </w:r>
      <w:r w:rsidRPr="00BB2259">
        <w:rPr>
          <w:rFonts w:asciiTheme="minorHAnsi" w:hAnsiTheme="minorHAnsi" w:cstheme="minorHAnsi"/>
          <w:sz w:val="20"/>
          <w:szCs w:val="20"/>
        </w:rPr>
        <w:t xml:space="preserve"> application</w:t>
      </w:r>
      <w:r w:rsidR="00576987" w:rsidRPr="00BB2259">
        <w:rPr>
          <w:rFonts w:asciiTheme="minorHAnsi" w:hAnsiTheme="minorHAnsi" w:cstheme="minorHAnsi"/>
          <w:sz w:val="20"/>
          <w:szCs w:val="20"/>
        </w:rPr>
        <w:t xml:space="preserve"> that is the subject of this Agreement</w:t>
      </w:r>
      <w:r w:rsidRPr="00BB2259">
        <w:rPr>
          <w:rFonts w:asciiTheme="minorHAnsi" w:hAnsiTheme="minorHAnsi" w:cstheme="minorHAnsi"/>
          <w:sz w:val="20"/>
          <w:szCs w:val="20"/>
        </w:rPr>
        <w:t xml:space="preserve">.  Prior written consent </w:t>
      </w:r>
      <w:r w:rsidR="00576987" w:rsidRPr="00BB2259">
        <w:rPr>
          <w:rFonts w:asciiTheme="minorHAnsi" w:hAnsiTheme="minorHAnsi" w:cstheme="minorHAnsi"/>
          <w:sz w:val="20"/>
          <w:szCs w:val="20"/>
        </w:rPr>
        <w:t xml:space="preserve">of </w:t>
      </w:r>
      <w:r w:rsidRPr="00BB2259">
        <w:rPr>
          <w:rFonts w:asciiTheme="minorHAnsi" w:hAnsiTheme="minorHAnsi" w:cstheme="minorHAnsi"/>
          <w:sz w:val="20"/>
          <w:szCs w:val="20"/>
        </w:rPr>
        <w:t xml:space="preserve">PHC4 must be obtained to use the data for reasons other than the Applicant’s </w:t>
      </w:r>
      <w:r w:rsidR="00D933D2" w:rsidRPr="00BB2259">
        <w:rPr>
          <w:rFonts w:asciiTheme="minorHAnsi" w:hAnsiTheme="minorHAnsi" w:cstheme="minorHAnsi"/>
          <w:sz w:val="20"/>
          <w:szCs w:val="20"/>
        </w:rPr>
        <w:t>approved application that is the subject of this Agreement</w:t>
      </w:r>
      <w:r w:rsidRPr="00BB2259">
        <w:rPr>
          <w:rFonts w:asciiTheme="minorHAnsi" w:hAnsiTheme="minorHAnsi" w:cstheme="minorHAnsi"/>
          <w:sz w:val="20"/>
          <w:szCs w:val="20"/>
        </w:rPr>
        <w:t>.  Any unauthorized use will be subject to the Penalties of Section 10 of Act 89</w:t>
      </w:r>
      <w:r w:rsidR="00D933D2" w:rsidRPr="00BB2259">
        <w:rPr>
          <w:rFonts w:asciiTheme="minorHAnsi" w:hAnsiTheme="minorHAnsi" w:cstheme="minorHAnsi"/>
          <w:sz w:val="20"/>
          <w:szCs w:val="20"/>
        </w:rPr>
        <w:t xml:space="preserve"> of 1986</w:t>
      </w:r>
      <w:r w:rsidRPr="00BB2259">
        <w:rPr>
          <w:rFonts w:asciiTheme="minorHAnsi" w:hAnsiTheme="minorHAnsi" w:cstheme="minorHAnsi"/>
          <w:sz w:val="20"/>
          <w:szCs w:val="20"/>
        </w:rPr>
        <w:t>, as amended.</w:t>
      </w:r>
    </w:p>
    <w:p w14:paraId="7F3CE5A0"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6BA454D4" w14:textId="77777777" w:rsidR="00304A04" w:rsidRPr="00BB2259" w:rsidRDefault="00304A04"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5E4228DA" w14:textId="2AD5EAFA"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BB2259">
        <w:rPr>
          <w:rFonts w:asciiTheme="minorHAnsi" w:hAnsiTheme="minorHAnsi" w:cstheme="minorHAnsi"/>
          <w:b/>
          <w:bCs/>
          <w:caps/>
          <w:sz w:val="20"/>
          <w:szCs w:val="20"/>
          <w:u w:val="single"/>
        </w:rPr>
        <w:t>5.  RESALE, RELEASE, AND PUBLISHING OF DATA OR ANALYSIS</w:t>
      </w:r>
    </w:p>
    <w:p w14:paraId="2B262B9B"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7263AF2C" w14:textId="25809A72" w:rsidR="00337E3C" w:rsidRPr="00BB2259" w:rsidRDefault="00337E3C" w:rsidP="00BB2259">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BB2259">
        <w:rPr>
          <w:rFonts w:asciiTheme="minorHAnsi" w:hAnsiTheme="minorHAnsi" w:cstheme="minorHAnsi"/>
          <w:snapToGrid w:val="0"/>
          <w:sz w:val="20"/>
          <w:szCs w:val="20"/>
        </w:rPr>
        <w:t xml:space="preserve">The Applicant, </w:t>
      </w:r>
      <w:r w:rsidR="00E81FF4" w:rsidRPr="00BB2259">
        <w:rPr>
          <w:rFonts w:asciiTheme="minorHAnsi" w:hAnsiTheme="minorHAnsi" w:cstheme="minorHAnsi"/>
          <w:snapToGrid w:val="0"/>
          <w:sz w:val="20"/>
          <w:szCs w:val="20"/>
        </w:rPr>
        <w:t xml:space="preserve">its agents, </w:t>
      </w:r>
      <w:r w:rsidRPr="00BB2259">
        <w:rPr>
          <w:rFonts w:asciiTheme="minorHAnsi" w:hAnsiTheme="minorHAnsi" w:cstheme="minorHAnsi"/>
          <w:snapToGrid w:val="0"/>
          <w:sz w:val="20"/>
          <w:szCs w:val="20"/>
        </w:rPr>
        <w:t>contractors, and sub-contractors</w:t>
      </w:r>
      <w:r w:rsidR="00E81FF4" w:rsidRPr="00BB2259">
        <w:rPr>
          <w:rFonts w:asciiTheme="minorHAnsi" w:hAnsiTheme="minorHAnsi" w:cstheme="minorHAnsi"/>
          <w:snapToGrid w:val="0"/>
          <w:sz w:val="20"/>
          <w:szCs w:val="20"/>
        </w:rPr>
        <w:t xml:space="preserve"> of every tier may </w:t>
      </w:r>
      <w:r w:rsidRPr="00BB2259">
        <w:rPr>
          <w:rFonts w:asciiTheme="minorHAnsi" w:hAnsiTheme="minorHAnsi" w:cstheme="minorHAnsi"/>
          <w:snapToGrid w:val="0"/>
          <w:sz w:val="20"/>
          <w:szCs w:val="20"/>
        </w:rPr>
        <w:t xml:space="preserve">not </w:t>
      </w:r>
      <w:r w:rsidR="00E81FF4" w:rsidRPr="00BB2259">
        <w:rPr>
          <w:rFonts w:asciiTheme="minorHAnsi" w:hAnsiTheme="minorHAnsi" w:cstheme="minorHAnsi"/>
          <w:snapToGrid w:val="0"/>
          <w:sz w:val="20"/>
          <w:szCs w:val="20"/>
        </w:rPr>
        <w:t xml:space="preserve">sell, </w:t>
      </w:r>
      <w:r w:rsidR="00A11A7D" w:rsidRPr="00BB2259">
        <w:rPr>
          <w:rFonts w:asciiTheme="minorHAnsi" w:hAnsiTheme="minorHAnsi" w:cstheme="minorHAnsi"/>
          <w:snapToGrid w:val="0"/>
          <w:sz w:val="20"/>
          <w:szCs w:val="20"/>
        </w:rPr>
        <w:t>resell,</w:t>
      </w:r>
      <w:r w:rsidRPr="00BB2259">
        <w:rPr>
          <w:rFonts w:asciiTheme="minorHAnsi" w:hAnsiTheme="minorHAnsi" w:cstheme="minorHAnsi"/>
          <w:snapToGrid w:val="0"/>
          <w:sz w:val="20"/>
          <w:szCs w:val="20"/>
        </w:rPr>
        <w:t xml:space="preserve"> </w:t>
      </w:r>
      <w:r w:rsidR="00E81FF4" w:rsidRPr="00BB2259">
        <w:rPr>
          <w:rFonts w:asciiTheme="minorHAnsi" w:hAnsiTheme="minorHAnsi" w:cstheme="minorHAnsi"/>
          <w:snapToGrid w:val="0"/>
          <w:sz w:val="20"/>
          <w:szCs w:val="20"/>
        </w:rPr>
        <w:t xml:space="preserve">distribute, facilitate access to </w:t>
      </w:r>
      <w:r w:rsidRPr="00BB2259">
        <w:rPr>
          <w:rFonts w:asciiTheme="minorHAnsi" w:hAnsiTheme="minorHAnsi" w:cstheme="minorHAnsi"/>
          <w:snapToGrid w:val="0"/>
          <w:sz w:val="20"/>
          <w:szCs w:val="20"/>
        </w:rPr>
        <w:t>or release PHC4 data or the resulting analyses as part of a</w:t>
      </w:r>
      <w:r w:rsidR="00E81FF4" w:rsidRPr="00BB2259">
        <w:rPr>
          <w:rFonts w:asciiTheme="minorHAnsi" w:hAnsiTheme="minorHAnsi" w:cstheme="minorHAnsi"/>
          <w:snapToGrid w:val="0"/>
          <w:sz w:val="20"/>
          <w:szCs w:val="20"/>
        </w:rPr>
        <w:t>ny</w:t>
      </w:r>
      <w:r w:rsidRPr="00BB2259">
        <w:rPr>
          <w:rFonts w:asciiTheme="minorHAnsi" w:hAnsiTheme="minorHAnsi" w:cstheme="minorHAnsi"/>
          <w:snapToGrid w:val="0"/>
          <w:sz w:val="20"/>
          <w:szCs w:val="20"/>
        </w:rPr>
        <w:t xml:space="preserve"> commercial product or for </w:t>
      </w:r>
      <w:r w:rsidR="00E81FF4" w:rsidRPr="00BB2259">
        <w:rPr>
          <w:rFonts w:asciiTheme="minorHAnsi" w:hAnsiTheme="minorHAnsi" w:cstheme="minorHAnsi"/>
          <w:snapToGrid w:val="0"/>
          <w:sz w:val="20"/>
          <w:szCs w:val="20"/>
        </w:rPr>
        <w:t xml:space="preserve">any </w:t>
      </w:r>
      <w:r w:rsidRPr="00BB2259">
        <w:rPr>
          <w:rFonts w:asciiTheme="minorHAnsi" w:hAnsiTheme="minorHAnsi" w:cstheme="minorHAnsi"/>
          <w:snapToGrid w:val="0"/>
          <w:sz w:val="20"/>
          <w:szCs w:val="20"/>
        </w:rPr>
        <w:t>commercial purpose.</w:t>
      </w:r>
    </w:p>
    <w:p w14:paraId="75443154"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p>
    <w:p w14:paraId="54255794" w14:textId="21B66DB1" w:rsidR="00337E3C" w:rsidRPr="00BB2259" w:rsidRDefault="00337E3C" w:rsidP="00BB2259">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B2259">
        <w:rPr>
          <w:rFonts w:asciiTheme="minorHAnsi" w:hAnsiTheme="minorHAnsi" w:cstheme="minorHAnsi"/>
          <w:sz w:val="20"/>
          <w:szCs w:val="20"/>
        </w:rPr>
        <w:t>Applicants who intend to publish</w:t>
      </w:r>
      <w:r w:rsidR="00E81FF4" w:rsidRPr="00BB2259">
        <w:rPr>
          <w:rFonts w:asciiTheme="minorHAnsi" w:hAnsiTheme="minorHAnsi" w:cstheme="minorHAnsi"/>
          <w:sz w:val="20"/>
          <w:szCs w:val="20"/>
        </w:rPr>
        <w:t xml:space="preserve"> or that ultimately pursue publication of</w:t>
      </w:r>
      <w:r w:rsidRPr="00BB2259">
        <w:rPr>
          <w:rFonts w:asciiTheme="minorHAnsi" w:hAnsiTheme="minorHAnsi" w:cstheme="minorHAnsi"/>
          <w:sz w:val="20"/>
          <w:szCs w:val="20"/>
        </w:rPr>
        <w:t xml:space="preserve"> PHC4 data, including results, conclusions and/or analyses</w:t>
      </w:r>
      <w:r w:rsidR="00E81FF4" w:rsidRPr="00BB2259">
        <w:rPr>
          <w:rFonts w:asciiTheme="minorHAnsi" w:hAnsiTheme="minorHAnsi" w:cstheme="minorHAnsi"/>
          <w:sz w:val="20"/>
          <w:szCs w:val="20"/>
        </w:rPr>
        <w:t>,</w:t>
      </w:r>
      <w:r w:rsidRPr="00BB2259">
        <w:rPr>
          <w:rFonts w:asciiTheme="minorHAnsi" w:hAnsiTheme="minorHAnsi" w:cstheme="minorHAnsi"/>
          <w:sz w:val="20"/>
          <w:szCs w:val="20"/>
        </w:rPr>
        <w:t xml:space="preserve"> agree to grant PHC4 the right to review and comment on their draft report, paper and/or article</w:t>
      </w:r>
      <w:r w:rsidR="00E81FF4" w:rsidRPr="00BB2259">
        <w:rPr>
          <w:rFonts w:asciiTheme="minorHAnsi" w:hAnsiTheme="minorHAnsi" w:cstheme="minorHAnsi"/>
          <w:sz w:val="20"/>
          <w:szCs w:val="20"/>
        </w:rPr>
        <w:t xml:space="preserve"> prior to publication</w:t>
      </w:r>
      <w:r w:rsidRPr="00BB2259">
        <w:rPr>
          <w:rFonts w:asciiTheme="minorHAnsi" w:hAnsiTheme="minorHAnsi" w:cstheme="minorHAnsi"/>
          <w:sz w:val="20"/>
          <w:szCs w:val="20"/>
        </w:rPr>
        <w:t>.  Patient-level or unaltered data as received by the Applicant may not be published.  When possible and practical, any publication of results, conclusions and/or analyses</w:t>
      </w:r>
      <w:r w:rsidR="00E81FF4" w:rsidRPr="00BB2259">
        <w:rPr>
          <w:rFonts w:asciiTheme="minorHAnsi" w:hAnsiTheme="minorHAnsi" w:cstheme="minorHAnsi"/>
          <w:sz w:val="20"/>
          <w:szCs w:val="20"/>
        </w:rPr>
        <w:t>, in whole or in part based upon, deriving from or</w:t>
      </w:r>
      <w:r w:rsidRPr="00BB2259">
        <w:rPr>
          <w:rFonts w:asciiTheme="minorHAnsi" w:hAnsiTheme="minorHAnsi" w:cstheme="minorHAnsi"/>
          <w:sz w:val="20"/>
          <w:szCs w:val="20"/>
        </w:rPr>
        <w:t xml:space="preserve"> resulting from PHC4 data must include the following statement:</w:t>
      </w:r>
    </w:p>
    <w:p w14:paraId="379DB08B" w14:textId="77777777" w:rsidR="00337E3C" w:rsidRPr="00BB2259" w:rsidRDefault="00337E3C" w:rsidP="00BB2259">
      <w:pPr>
        <w:pStyle w:val="BodyTextIndent"/>
        <w:ind w:right="720"/>
        <w:jc w:val="both"/>
        <w:rPr>
          <w:rFonts w:asciiTheme="minorHAnsi" w:hAnsiTheme="minorHAnsi" w:cstheme="minorHAnsi"/>
        </w:rPr>
      </w:pPr>
    </w:p>
    <w:p w14:paraId="378A8DED" w14:textId="78DBD1E0" w:rsidR="00337E3C" w:rsidRPr="00BB2259" w:rsidRDefault="00337E3C" w:rsidP="00BB2259">
      <w:pPr>
        <w:pStyle w:val="BlockText"/>
        <w:ind w:left="1170" w:right="432"/>
        <w:jc w:val="both"/>
        <w:rPr>
          <w:rFonts w:asciiTheme="minorHAnsi" w:hAnsiTheme="minorHAnsi" w:cstheme="minorHAnsi"/>
        </w:rPr>
      </w:pPr>
      <w:r w:rsidRPr="00BB2259">
        <w:rPr>
          <w:rFonts w:asciiTheme="minorHAnsi" w:hAnsiTheme="minorHAnsi" w:cstheme="minorHAnsi"/>
        </w:rPr>
        <w:t xml:space="preserve">“The Pennsylvania Health Care Cost Containment Council (PHC4) is an independent </w:t>
      </w:r>
      <w:r w:rsidR="00E44C48" w:rsidRPr="00BB2259">
        <w:rPr>
          <w:rFonts w:asciiTheme="minorHAnsi" w:hAnsiTheme="minorHAnsi" w:cstheme="minorHAnsi"/>
        </w:rPr>
        <w:t xml:space="preserve">entity, established by statute, </w:t>
      </w:r>
      <w:r w:rsidRPr="00BB2259">
        <w:rPr>
          <w:rFonts w:asciiTheme="minorHAnsi" w:hAnsiTheme="minorHAnsi" w:cstheme="minorHAnsi"/>
        </w:rPr>
        <w:t xml:space="preserve">responsible for </w:t>
      </w:r>
      <w:r w:rsidR="00E44C48" w:rsidRPr="00BB2259">
        <w:rPr>
          <w:rFonts w:asciiTheme="minorHAnsi" w:hAnsiTheme="minorHAnsi" w:cstheme="minorHAnsi"/>
        </w:rPr>
        <w:t xml:space="preserve">tracking and reporting on </w:t>
      </w:r>
      <w:r w:rsidRPr="00BB2259">
        <w:rPr>
          <w:rFonts w:asciiTheme="minorHAnsi" w:hAnsiTheme="minorHAnsi" w:cstheme="minorHAnsi"/>
        </w:rPr>
        <w:t xml:space="preserve">the </w:t>
      </w:r>
      <w:r w:rsidR="00E44C48" w:rsidRPr="00BB2259">
        <w:rPr>
          <w:rFonts w:asciiTheme="minorHAnsi" w:hAnsiTheme="minorHAnsi" w:cstheme="minorHAnsi"/>
        </w:rPr>
        <w:t xml:space="preserve">issue </w:t>
      </w:r>
      <w:r w:rsidRPr="00BB2259">
        <w:rPr>
          <w:rFonts w:asciiTheme="minorHAnsi" w:hAnsiTheme="minorHAnsi" w:cstheme="minorHAnsi"/>
        </w:rPr>
        <w:t>of escalating health</w:t>
      </w:r>
      <w:r w:rsidR="00E44C48" w:rsidRPr="00BB2259">
        <w:rPr>
          <w:rFonts w:asciiTheme="minorHAnsi" w:hAnsiTheme="minorHAnsi" w:cstheme="minorHAnsi"/>
        </w:rPr>
        <w:t>care</w:t>
      </w:r>
      <w:r w:rsidRPr="00BB2259">
        <w:rPr>
          <w:rFonts w:asciiTheme="minorHAnsi" w:hAnsiTheme="minorHAnsi" w:cstheme="minorHAnsi"/>
        </w:rPr>
        <w:t xml:space="preserve"> costs, </w:t>
      </w:r>
      <w:r w:rsidR="00E44C48" w:rsidRPr="00BB2259">
        <w:rPr>
          <w:rFonts w:asciiTheme="minorHAnsi" w:hAnsiTheme="minorHAnsi" w:cstheme="minorHAnsi"/>
        </w:rPr>
        <w:t xml:space="preserve">monitoring data related to </w:t>
      </w:r>
      <w:r w:rsidRPr="00BB2259">
        <w:rPr>
          <w:rFonts w:asciiTheme="minorHAnsi" w:hAnsiTheme="minorHAnsi" w:cstheme="minorHAnsi"/>
        </w:rPr>
        <w:t xml:space="preserve">the quality of health care, and </w:t>
      </w:r>
      <w:r w:rsidR="00C3271B" w:rsidRPr="00BB2259">
        <w:rPr>
          <w:rFonts w:asciiTheme="minorHAnsi" w:hAnsiTheme="minorHAnsi" w:cstheme="minorHAnsi"/>
        </w:rPr>
        <w:t xml:space="preserve">facilitating </w:t>
      </w:r>
      <w:r w:rsidRPr="00BB2259">
        <w:rPr>
          <w:rFonts w:asciiTheme="minorHAnsi" w:hAnsiTheme="minorHAnsi" w:cstheme="minorHAnsi"/>
        </w:rPr>
        <w:t xml:space="preserve">access to health care for </w:t>
      </w:r>
      <w:r w:rsidR="00B61F32" w:rsidRPr="00BB2259">
        <w:rPr>
          <w:rFonts w:asciiTheme="minorHAnsi" w:hAnsiTheme="minorHAnsi" w:cstheme="minorHAnsi"/>
        </w:rPr>
        <w:t xml:space="preserve">all </w:t>
      </w:r>
      <w:r w:rsidR="00C3271B" w:rsidRPr="00BB2259">
        <w:rPr>
          <w:rFonts w:asciiTheme="minorHAnsi" w:hAnsiTheme="minorHAnsi" w:cstheme="minorHAnsi"/>
        </w:rPr>
        <w:t xml:space="preserve">Pennsylvania residents </w:t>
      </w:r>
      <w:r w:rsidRPr="00BB2259">
        <w:rPr>
          <w:rFonts w:asciiTheme="minorHAnsi" w:hAnsiTheme="minorHAnsi" w:cstheme="minorHAnsi"/>
        </w:rPr>
        <w:t xml:space="preserve">regardless of ability to pay.  PHC4 has provided data to this entity in an effort to further PHC4’s mission of educating the public and </w:t>
      </w:r>
      <w:r w:rsidR="00C3271B" w:rsidRPr="00BB2259">
        <w:rPr>
          <w:rFonts w:asciiTheme="minorHAnsi" w:hAnsiTheme="minorHAnsi" w:cstheme="minorHAnsi"/>
        </w:rPr>
        <w:t xml:space="preserve">reporting on </w:t>
      </w:r>
      <w:r w:rsidRPr="00BB2259">
        <w:rPr>
          <w:rFonts w:asciiTheme="minorHAnsi" w:hAnsiTheme="minorHAnsi" w:cstheme="minorHAnsi"/>
        </w:rPr>
        <w:t xml:space="preserve">health care costs in Pennsylvania.  </w:t>
      </w:r>
    </w:p>
    <w:p w14:paraId="5973973C" w14:textId="77777777" w:rsidR="00337E3C" w:rsidRPr="00BB2259" w:rsidRDefault="00337E3C" w:rsidP="00BB2259">
      <w:pPr>
        <w:ind w:left="1170" w:right="432"/>
        <w:jc w:val="both"/>
        <w:rPr>
          <w:rFonts w:asciiTheme="minorHAnsi" w:hAnsiTheme="minorHAnsi" w:cstheme="minorHAnsi"/>
          <w:snapToGrid w:val="0"/>
          <w:sz w:val="20"/>
          <w:szCs w:val="20"/>
        </w:rPr>
      </w:pPr>
    </w:p>
    <w:p w14:paraId="427DC658" w14:textId="4614EA31" w:rsidR="00337E3C" w:rsidRPr="00BB2259" w:rsidRDefault="00337E3C" w:rsidP="00BB2259">
      <w:pPr>
        <w:ind w:left="1170" w:right="432"/>
        <w:jc w:val="both"/>
        <w:rPr>
          <w:rFonts w:asciiTheme="minorHAnsi" w:hAnsiTheme="minorHAnsi" w:cstheme="minorHAnsi"/>
          <w:snapToGrid w:val="0"/>
          <w:sz w:val="20"/>
          <w:szCs w:val="20"/>
        </w:rPr>
      </w:pPr>
      <w:r w:rsidRPr="00BB2259">
        <w:rPr>
          <w:rFonts w:asciiTheme="minorHAnsi" w:hAnsiTheme="minorHAnsi" w:cstheme="minorHAnsi"/>
          <w:snapToGrid w:val="0"/>
          <w:sz w:val="20"/>
          <w:szCs w:val="20"/>
        </w:rPr>
        <w:t>PHC4, its agents and staff, have made no representation, guarantee, or warranty, express or implied, that the data—financial, patient, payor, and</w:t>
      </w:r>
      <w:r w:rsidR="00C3271B" w:rsidRPr="00BB2259">
        <w:rPr>
          <w:rFonts w:asciiTheme="minorHAnsi" w:hAnsiTheme="minorHAnsi" w:cstheme="minorHAnsi"/>
          <w:snapToGrid w:val="0"/>
          <w:sz w:val="20"/>
          <w:szCs w:val="20"/>
        </w:rPr>
        <w:t>/or</w:t>
      </w:r>
      <w:r w:rsidRPr="00BB2259">
        <w:rPr>
          <w:rFonts w:asciiTheme="minorHAnsi" w:hAnsiTheme="minorHAnsi" w:cstheme="minorHAnsi"/>
          <w:snapToGrid w:val="0"/>
          <w:sz w:val="20"/>
          <w:szCs w:val="20"/>
        </w:rPr>
        <w:t xml:space="preserve"> physician specific information—are error-free, or that the use of the data will avoid differences of opinion or interpretation. </w:t>
      </w:r>
    </w:p>
    <w:p w14:paraId="6E2EE6DF" w14:textId="77777777" w:rsidR="00337E3C" w:rsidRPr="00BB2259" w:rsidRDefault="00337E3C" w:rsidP="00BB2259">
      <w:pPr>
        <w:ind w:left="1170" w:right="432"/>
        <w:jc w:val="both"/>
        <w:rPr>
          <w:rFonts w:asciiTheme="minorHAnsi" w:hAnsiTheme="minorHAnsi" w:cstheme="minorHAnsi"/>
          <w:snapToGrid w:val="0"/>
          <w:sz w:val="20"/>
          <w:szCs w:val="20"/>
        </w:rPr>
      </w:pPr>
      <w:r w:rsidRPr="00BB2259">
        <w:rPr>
          <w:rFonts w:asciiTheme="minorHAnsi" w:hAnsiTheme="minorHAnsi" w:cstheme="minorHAnsi"/>
          <w:snapToGrid w:val="0"/>
          <w:sz w:val="20"/>
          <w:szCs w:val="20"/>
        </w:rPr>
        <w:t> </w:t>
      </w:r>
    </w:p>
    <w:p w14:paraId="185BEF1A" w14:textId="758E1483"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432"/>
        <w:jc w:val="both"/>
        <w:rPr>
          <w:rFonts w:asciiTheme="minorHAnsi" w:hAnsiTheme="minorHAnsi" w:cstheme="minorHAnsi"/>
          <w:snapToGrid w:val="0"/>
          <w:sz w:val="20"/>
          <w:szCs w:val="20"/>
        </w:rPr>
      </w:pPr>
      <w:r w:rsidRPr="00BB2259">
        <w:rPr>
          <w:rFonts w:asciiTheme="minorHAnsi" w:hAnsiTheme="minorHAnsi" w:cstheme="minorHAnsi"/>
          <w:snapToGrid w:val="0"/>
          <w:sz w:val="20"/>
          <w:szCs w:val="20"/>
        </w:rPr>
        <w:t>This analysis was not prepared by PHC4.  This analysis was done by [</w:t>
      </w:r>
      <w:r w:rsidR="002B01F5" w:rsidRPr="00BB2259">
        <w:rPr>
          <w:rFonts w:asciiTheme="minorHAnsi" w:hAnsiTheme="minorHAnsi" w:cstheme="minorHAnsi"/>
          <w:snapToGrid w:val="0"/>
          <w:sz w:val="20"/>
          <w:szCs w:val="20"/>
        </w:rPr>
        <w:t>Applicant/</w:t>
      </w:r>
      <w:r w:rsidRPr="00BB2259">
        <w:rPr>
          <w:rFonts w:asciiTheme="minorHAnsi" w:hAnsiTheme="minorHAnsi" w:cstheme="minorHAnsi"/>
          <w:snapToGrid w:val="0"/>
          <w:sz w:val="20"/>
          <w:szCs w:val="20"/>
        </w:rPr>
        <w:t>Entity Name].  PHC4, its agents and staff, bear no responsibility or liability for the results of the analysis, which are solely the opinion of this entity.”</w:t>
      </w:r>
    </w:p>
    <w:p w14:paraId="19F0761D"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theme="minorHAnsi"/>
          <w:snapToGrid w:val="0"/>
          <w:sz w:val="20"/>
          <w:szCs w:val="20"/>
        </w:rPr>
      </w:pPr>
    </w:p>
    <w:p w14:paraId="38EFFCD2" w14:textId="74993832" w:rsidR="00337E3C" w:rsidRPr="00BB2259" w:rsidRDefault="00337E3C" w:rsidP="00BB2259">
      <w:pPr>
        <w:pStyle w:val="BodyTextIndent3"/>
        <w:tabs>
          <w:tab w:val="left" w:pos="720"/>
        </w:tabs>
        <w:ind w:right="432"/>
        <w:rPr>
          <w:rFonts w:asciiTheme="minorHAnsi" w:hAnsiTheme="minorHAnsi" w:cstheme="minorHAnsi"/>
          <w:strike/>
          <w:sz w:val="20"/>
          <w:szCs w:val="20"/>
        </w:rPr>
      </w:pPr>
      <w:r w:rsidRPr="00BB2259">
        <w:rPr>
          <w:rFonts w:asciiTheme="minorHAnsi" w:hAnsiTheme="minorHAnsi" w:cstheme="minorHAnsi"/>
          <w:sz w:val="20"/>
          <w:szCs w:val="20"/>
        </w:rPr>
        <w:t>If a particular publication’s specifications make the inclusion of th</w:t>
      </w:r>
      <w:r w:rsidR="002B01F5" w:rsidRPr="00BB2259">
        <w:rPr>
          <w:rFonts w:asciiTheme="minorHAnsi" w:hAnsiTheme="minorHAnsi" w:cstheme="minorHAnsi"/>
          <w:sz w:val="20"/>
          <w:szCs w:val="20"/>
        </w:rPr>
        <w:t>e above</w:t>
      </w:r>
      <w:r w:rsidRPr="00BB2259">
        <w:rPr>
          <w:rFonts w:asciiTheme="minorHAnsi" w:hAnsiTheme="minorHAnsi" w:cstheme="minorHAnsi"/>
          <w:sz w:val="20"/>
          <w:szCs w:val="20"/>
        </w:rPr>
        <w:t xml:space="preserve"> disclaimer impractical, the Applicant </w:t>
      </w:r>
      <w:r w:rsidR="002B01F5" w:rsidRPr="00BB2259">
        <w:rPr>
          <w:rFonts w:asciiTheme="minorHAnsi" w:hAnsiTheme="minorHAnsi" w:cstheme="minorHAnsi"/>
          <w:sz w:val="20"/>
          <w:szCs w:val="20"/>
        </w:rPr>
        <w:t xml:space="preserve">must secure </w:t>
      </w:r>
      <w:r w:rsidRPr="00BB2259">
        <w:rPr>
          <w:rFonts w:asciiTheme="minorHAnsi" w:hAnsiTheme="minorHAnsi" w:cstheme="minorHAnsi"/>
          <w:sz w:val="20"/>
          <w:szCs w:val="20"/>
        </w:rPr>
        <w:t xml:space="preserve">PHC4 </w:t>
      </w:r>
      <w:r w:rsidR="002B01F5" w:rsidRPr="00BB2259">
        <w:rPr>
          <w:rFonts w:asciiTheme="minorHAnsi" w:hAnsiTheme="minorHAnsi" w:cstheme="minorHAnsi"/>
          <w:sz w:val="20"/>
          <w:szCs w:val="20"/>
        </w:rPr>
        <w:t xml:space="preserve">approval, in advance and in writing, </w:t>
      </w:r>
      <w:r w:rsidRPr="00BB2259">
        <w:rPr>
          <w:rFonts w:asciiTheme="minorHAnsi" w:hAnsiTheme="minorHAnsi" w:cstheme="minorHAnsi"/>
          <w:sz w:val="20"/>
          <w:szCs w:val="20"/>
        </w:rPr>
        <w:t xml:space="preserve">to make </w:t>
      </w:r>
      <w:r w:rsidR="002B01F5" w:rsidRPr="00BB2259">
        <w:rPr>
          <w:rFonts w:asciiTheme="minorHAnsi" w:hAnsiTheme="minorHAnsi" w:cstheme="minorHAnsi"/>
          <w:sz w:val="20"/>
          <w:szCs w:val="20"/>
        </w:rPr>
        <w:t xml:space="preserve">alternative </w:t>
      </w:r>
      <w:r w:rsidRPr="00BB2259">
        <w:rPr>
          <w:rFonts w:asciiTheme="minorHAnsi" w:hAnsiTheme="minorHAnsi" w:cstheme="minorHAnsi"/>
          <w:sz w:val="20"/>
          <w:szCs w:val="20"/>
        </w:rPr>
        <w:t xml:space="preserve">arrangements.  A copy of any published materials or study results </w:t>
      </w:r>
      <w:r w:rsidR="002B01F5" w:rsidRPr="00BB2259">
        <w:rPr>
          <w:rFonts w:asciiTheme="minorHAnsi" w:hAnsiTheme="minorHAnsi" w:cstheme="minorHAnsi"/>
          <w:sz w:val="20"/>
          <w:szCs w:val="20"/>
        </w:rPr>
        <w:t xml:space="preserve">must </w:t>
      </w:r>
      <w:r w:rsidRPr="00BB2259">
        <w:rPr>
          <w:rFonts w:asciiTheme="minorHAnsi" w:hAnsiTheme="minorHAnsi" w:cstheme="minorHAnsi"/>
          <w:sz w:val="20"/>
          <w:szCs w:val="20"/>
        </w:rPr>
        <w:t>be made available to the Pennsylvania Health Care Cost Containment Council</w:t>
      </w:r>
      <w:r w:rsidR="002B01F5" w:rsidRPr="00BB2259">
        <w:rPr>
          <w:rFonts w:asciiTheme="minorHAnsi" w:hAnsiTheme="minorHAnsi" w:cstheme="minorHAnsi"/>
          <w:sz w:val="20"/>
          <w:szCs w:val="20"/>
        </w:rPr>
        <w:t xml:space="preserve"> prior to or contemporaneous with publication</w:t>
      </w:r>
      <w:r w:rsidRPr="00BB2259">
        <w:rPr>
          <w:rFonts w:asciiTheme="minorHAnsi" w:hAnsiTheme="minorHAnsi" w:cstheme="minorHAnsi"/>
          <w:sz w:val="20"/>
          <w:szCs w:val="20"/>
        </w:rPr>
        <w:t>.</w:t>
      </w:r>
    </w:p>
    <w:p w14:paraId="69C2C64C"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p>
    <w:p w14:paraId="703E52C8" w14:textId="6895FC3C" w:rsidR="00337E3C" w:rsidRPr="00BB2259" w:rsidRDefault="00337E3C" w:rsidP="00BB2259">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BB2259">
        <w:rPr>
          <w:rFonts w:asciiTheme="minorHAnsi" w:hAnsiTheme="minorHAnsi" w:cstheme="minorHAnsi"/>
          <w:snapToGrid w:val="0"/>
          <w:sz w:val="20"/>
          <w:szCs w:val="20"/>
        </w:rPr>
        <w:t xml:space="preserve">If the Applicant </w:t>
      </w:r>
      <w:r w:rsidR="002B01F5" w:rsidRPr="00BB2259">
        <w:rPr>
          <w:rFonts w:asciiTheme="minorHAnsi" w:hAnsiTheme="minorHAnsi" w:cstheme="minorHAnsi"/>
          <w:snapToGrid w:val="0"/>
          <w:sz w:val="20"/>
          <w:szCs w:val="20"/>
        </w:rPr>
        <w:t>secures prior</w:t>
      </w:r>
      <w:r w:rsidRPr="00BB2259">
        <w:rPr>
          <w:rFonts w:asciiTheme="minorHAnsi" w:hAnsiTheme="minorHAnsi" w:cstheme="minorHAnsi"/>
          <w:snapToGrid w:val="0"/>
          <w:sz w:val="20"/>
          <w:szCs w:val="20"/>
        </w:rPr>
        <w:t xml:space="preserve"> approv</w:t>
      </w:r>
      <w:r w:rsidR="002B01F5" w:rsidRPr="00BB2259">
        <w:rPr>
          <w:rFonts w:asciiTheme="minorHAnsi" w:hAnsiTheme="minorHAnsi" w:cstheme="minorHAnsi"/>
          <w:snapToGrid w:val="0"/>
          <w:sz w:val="20"/>
          <w:szCs w:val="20"/>
        </w:rPr>
        <w:t>al</w:t>
      </w:r>
      <w:r w:rsidRPr="00BB2259">
        <w:rPr>
          <w:rFonts w:asciiTheme="minorHAnsi" w:hAnsiTheme="minorHAnsi" w:cstheme="minorHAnsi"/>
          <w:snapToGrid w:val="0"/>
          <w:sz w:val="20"/>
          <w:szCs w:val="20"/>
        </w:rPr>
        <w:t xml:space="preserve"> </w:t>
      </w:r>
      <w:r w:rsidR="002B01F5" w:rsidRPr="00BB2259">
        <w:rPr>
          <w:rFonts w:asciiTheme="minorHAnsi" w:hAnsiTheme="minorHAnsi" w:cstheme="minorHAnsi"/>
          <w:snapToGrid w:val="0"/>
          <w:sz w:val="20"/>
          <w:szCs w:val="20"/>
        </w:rPr>
        <w:t>of</w:t>
      </w:r>
      <w:r w:rsidRPr="00BB2259">
        <w:rPr>
          <w:rFonts w:asciiTheme="minorHAnsi" w:hAnsiTheme="minorHAnsi" w:cstheme="minorHAnsi"/>
          <w:snapToGrid w:val="0"/>
          <w:sz w:val="20"/>
          <w:szCs w:val="20"/>
        </w:rPr>
        <w:t xml:space="preserve"> PHC4 to publish analysis via </w:t>
      </w:r>
      <w:r w:rsidR="002B01F5" w:rsidRPr="00BB2259">
        <w:rPr>
          <w:rFonts w:asciiTheme="minorHAnsi" w:hAnsiTheme="minorHAnsi" w:cstheme="minorHAnsi"/>
          <w:snapToGrid w:val="0"/>
          <w:sz w:val="20"/>
          <w:szCs w:val="20"/>
        </w:rPr>
        <w:t>electronic or other non-physically printed means</w:t>
      </w:r>
      <w:r w:rsidRPr="00BB2259">
        <w:rPr>
          <w:rFonts w:asciiTheme="minorHAnsi" w:hAnsiTheme="minorHAnsi" w:cstheme="minorHAnsi"/>
          <w:snapToGrid w:val="0"/>
          <w:sz w:val="20"/>
          <w:szCs w:val="20"/>
        </w:rPr>
        <w:t>, a listing of all domain names and</w:t>
      </w:r>
      <w:r w:rsidR="002B01F5" w:rsidRPr="00BB2259">
        <w:rPr>
          <w:rFonts w:asciiTheme="minorHAnsi" w:hAnsiTheme="minorHAnsi" w:cstheme="minorHAnsi"/>
          <w:snapToGrid w:val="0"/>
          <w:sz w:val="20"/>
          <w:szCs w:val="20"/>
        </w:rPr>
        <w:t>/or</w:t>
      </w:r>
      <w:r w:rsidRPr="00BB2259">
        <w:rPr>
          <w:rFonts w:asciiTheme="minorHAnsi" w:hAnsiTheme="minorHAnsi" w:cstheme="minorHAnsi"/>
          <w:snapToGrid w:val="0"/>
          <w:sz w:val="20"/>
          <w:szCs w:val="20"/>
        </w:rPr>
        <w:t xml:space="preserve"> URLs owned by the Applicant must be provided</w:t>
      </w:r>
      <w:r w:rsidR="002B01F5" w:rsidRPr="00BB2259">
        <w:rPr>
          <w:rFonts w:asciiTheme="minorHAnsi" w:hAnsiTheme="minorHAnsi" w:cstheme="minorHAnsi"/>
          <w:snapToGrid w:val="0"/>
          <w:sz w:val="20"/>
          <w:szCs w:val="20"/>
        </w:rPr>
        <w:t>, in advance of publication,</w:t>
      </w:r>
      <w:r w:rsidRPr="00BB2259">
        <w:rPr>
          <w:rFonts w:asciiTheme="minorHAnsi" w:hAnsiTheme="minorHAnsi" w:cstheme="minorHAnsi"/>
          <w:snapToGrid w:val="0"/>
          <w:sz w:val="20"/>
          <w:szCs w:val="20"/>
        </w:rPr>
        <w:t xml:space="preserve"> to PHC4.  PHC4 has the right to seek immediate legal relief for any violations for unauthorized posting</w:t>
      </w:r>
      <w:r w:rsidR="002B01F5" w:rsidRPr="00BB2259">
        <w:rPr>
          <w:rFonts w:asciiTheme="minorHAnsi" w:hAnsiTheme="minorHAnsi" w:cstheme="minorHAnsi"/>
          <w:snapToGrid w:val="0"/>
          <w:sz w:val="20"/>
          <w:szCs w:val="20"/>
        </w:rPr>
        <w:t xml:space="preserve"> or linking </w:t>
      </w:r>
      <w:r w:rsidRPr="00BB2259">
        <w:rPr>
          <w:rFonts w:asciiTheme="minorHAnsi" w:hAnsiTheme="minorHAnsi" w:cstheme="minorHAnsi"/>
          <w:snapToGrid w:val="0"/>
          <w:sz w:val="20"/>
          <w:szCs w:val="20"/>
        </w:rPr>
        <w:t>of data</w:t>
      </w:r>
      <w:r w:rsidR="002B01F5" w:rsidRPr="00BB2259">
        <w:rPr>
          <w:rFonts w:asciiTheme="minorHAnsi" w:hAnsiTheme="minorHAnsi" w:cstheme="minorHAnsi"/>
          <w:snapToGrid w:val="0"/>
          <w:sz w:val="20"/>
          <w:szCs w:val="20"/>
        </w:rPr>
        <w:t>, directly or indirectly,</w:t>
      </w:r>
      <w:r w:rsidRPr="00BB2259">
        <w:rPr>
          <w:rFonts w:asciiTheme="minorHAnsi" w:hAnsiTheme="minorHAnsi" w:cstheme="minorHAnsi"/>
          <w:snapToGrid w:val="0"/>
          <w:sz w:val="20"/>
          <w:szCs w:val="20"/>
        </w:rPr>
        <w:t xml:space="preserve"> on </w:t>
      </w:r>
      <w:r w:rsidR="002B01F5" w:rsidRPr="00BB2259">
        <w:rPr>
          <w:rFonts w:asciiTheme="minorHAnsi" w:hAnsiTheme="minorHAnsi" w:cstheme="minorHAnsi"/>
          <w:snapToGrid w:val="0"/>
          <w:sz w:val="20"/>
          <w:szCs w:val="20"/>
        </w:rPr>
        <w:t xml:space="preserve">media </w:t>
      </w:r>
      <w:r w:rsidRPr="00BB2259">
        <w:rPr>
          <w:rFonts w:asciiTheme="minorHAnsi" w:hAnsiTheme="minorHAnsi" w:cstheme="minorHAnsi"/>
          <w:snapToGrid w:val="0"/>
          <w:sz w:val="20"/>
          <w:szCs w:val="20"/>
        </w:rPr>
        <w:t xml:space="preserve">sites.  </w:t>
      </w:r>
    </w:p>
    <w:p w14:paraId="21FAC88E"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2CECB9D7"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10A2472C"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r w:rsidRPr="00BB2259">
        <w:rPr>
          <w:rFonts w:asciiTheme="minorHAnsi" w:hAnsiTheme="minorHAnsi" w:cstheme="minorHAnsi"/>
          <w:b/>
          <w:bCs/>
          <w:caps/>
          <w:sz w:val="20"/>
          <w:szCs w:val="20"/>
          <w:u w:val="single"/>
        </w:rPr>
        <w:t>6.  Disclosure Required by Law</w:t>
      </w:r>
    </w:p>
    <w:p w14:paraId="3C912333"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napToGrid w:val="0"/>
          <w:sz w:val="20"/>
          <w:szCs w:val="20"/>
        </w:rPr>
      </w:pPr>
    </w:p>
    <w:p w14:paraId="2700288E" w14:textId="21745772" w:rsidR="00337E3C" w:rsidRPr="00BB2259" w:rsidRDefault="00337E3C" w:rsidP="00BB2259">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rPr>
          <w:rFonts w:asciiTheme="minorHAnsi" w:hAnsiTheme="minorHAnsi" w:cstheme="minorHAnsi"/>
          <w:sz w:val="20"/>
          <w:szCs w:val="20"/>
        </w:rPr>
      </w:pPr>
      <w:r w:rsidRPr="00BB2259">
        <w:rPr>
          <w:rFonts w:asciiTheme="minorHAnsi" w:hAnsiTheme="minorHAnsi" w:cstheme="minorHAnsi"/>
          <w:sz w:val="20"/>
          <w:szCs w:val="20"/>
        </w:rPr>
        <w:t xml:space="preserve">No person may release PHC4 data in response to a Subpoena or Court Order without </w:t>
      </w:r>
      <w:r w:rsidR="003D30E1" w:rsidRPr="00BB2259">
        <w:rPr>
          <w:rFonts w:asciiTheme="minorHAnsi" w:hAnsiTheme="minorHAnsi" w:cstheme="minorHAnsi"/>
          <w:sz w:val="20"/>
          <w:szCs w:val="20"/>
        </w:rPr>
        <w:t>prior, reasonable</w:t>
      </w:r>
      <w:r w:rsidRPr="00BB2259">
        <w:rPr>
          <w:rFonts w:asciiTheme="minorHAnsi" w:hAnsiTheme="minorHAnsi" w:cstheme="minorHAnsi"/>
          <w:sz w:val="20"/>
          <w:szCs w:val="20"/>
        </w:rPr>
        <w:t xml:space="preserve"> written notification to PHC4 of such potential release.  PHC4 reserves the right to respond and intervene in </w:t>
      </w:r>
      <w:r w:rsidR="003D30E1" w:rsidRPr="00BB2259">
        <w:rPr>
          <w:rFonts w:asciiTheme="minorHAnsi" w:hAnsiTheme="minorHAnsi" w:cstheme="minorHAnsi"/>
          <w:sz w:val="20"/>
          <w:szCs w:val="20"/>
        </w:rPr>
        <w:t xml:space="preserve">any matter in </w:t>
      </w:r>
      <w:r w:rsidRPr="00BB2259">
        <w:rPr>
          <w:rFonts w:asciiTheme="minorHAnsi" w:hAnsiTheme="minorHAnsi" w:cstheme="minorHAnsi"/>
          <w:sz w:val="20"/>
          <w:szCs w:val="20"/>
        </w:rPr>
        <w:t>order to ensure the protection of Section 10 of Act 89</w:t>
      </w:r>
      <w:r w:rsidR="003D30E1" w:rsidRPr="00BB2259">
        <w:rPr>
          <w:rFonts w:asciiTheme="minorHAnsi" w:hAnsiTheme="minorHAnsi" w:cstheme="minorHAnsi"/>
          <w:sz w:val="20"/>
          <w:szCs w:val="20"/>
        </w:rPr>
        <w:t xml:space="preserve"> of 1986</w:t>
      </w:r>
      <w:r w:rsidRPr="00BB2259">
        <w:rPr>
          <w:rFonts w:asciiTheme="minorHAnsi" w:hAnsiTheme="minorHAnsi" w:cstheme="minorHAnsi"/>
          <w:sz w:val="20"/>
          <w:szCs w:val="20"/>
        </w:rPr>
        <w:t xml:space="preserve"> as</w:t>
      </w:r>
      <w:r w:rsidR="003D30E1" w:rsidRPr="00BB2259">
        <w:rPr>
          <w:rFonts w:asciiTheme="minorHAnsi" w:hAnsiTheme="minorHAnsi" w:cstheme="minorHAnsi"/>
          <w:sz w:val="20"/>
          <w:szCs w:val="20"/>
        </w:rPr>
        <w:t xml:space="preserve"> amended</w:t>
      </w:r>
      <w:r w:rsidRPr="00BB2259">
        <w:rPr>
          <w:rFonts w:asciiTheme="minorHAnsi" w:hAnsiTheme="minorHAnsi" w:cstheme="minorHAnsi"/>
          <w:sz w:val="20"/>
          <w:szCs w:val="20"/>
        </w:rPr>
        <w:t xml:space="preserve">.  </w:t>
      </w:r>
    </w:p>
    <w:p w14:paraId="4C209EEF"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A7E1E61"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p>
    <w:p w14:paraId="736023C3"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BB2259">
        <w:rPr>
          <w:rFonts w:asciiTheme="minorHAnsi" w:hAnsiTheme="minorHAnsi" w:cstheme="minorHAnsi"/>
          <w:b/>
          <w:bCs/>
          <w:sz w:val="20"/>
          <w:szCs w:val="20"/>
          <w:u w:val="single"/>
        </w:rPr>
        <w:t>7.  REPORT OF BREACH</w:t>
      </w:r>
    </w:p>
    <w:p w14:paraId="4A48D657" w14:textId="77777777" w:rsidR="00337E3C" w:rsidRPr="00BB2259" w:rsidRDefault="00337E3C" w:rsidP="00BB22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6753B406" w14:textId="32F51594" w:rsidR="00337E3C" w:rsidRPr="00BB2259" w:rsidRDefault="00337E3C" w:rsidP="00BB2259">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rPr>
          <w:rFonts w:asciiTheme="minorHAnsi" w:hAnsiTheme="minorHAnsi" w:cstheme="minorHAnsi"/>
          <w:sz w:val="20"/>
          <w:szCs w:val="20"/>
        </w:rPr>
      </w:pPr>
      <w:r w:rsidRPr="00BB2259">
        <w:rPr>
          <w:rFonts w:asciiTheme="minorHAnsi" w:hAnsiTheme="minorHAnsi" w:cstheme="minorHAnsi"/>
          <w:sz w:val="20"/>
          <w:szCs w:val="20"/>
        </w:rPr>
        <w:t xml:space="preserve">The Applicant, </w:t>
      </w:r>
      <w:r w:rsidR="0003053D" w:rsidRPr="00BB2259">
        <w:rPr>
          <w:rFonts w:asciiTheme="minorHAnsi" w:hAnsiTheme="minorHAnsi" w:cstheme="minorHAnsi"/>
          <w:sz w:val="20"/>
          <w:szCs w:val="20"/>
        </w:rPr>
        <w:t xml:space="preserve">its agents, </w:t>
      </w:r>
      <w:r w:rsidRPr="00BB2259">
        <w:rPr>
          <w:rFonts w:asciiTheme="minorHAnsi" w:hAnsiTheme="minorHAnsi" w:cstheme="minorHAnsi"/>
          <w:sz w:val="20"/>
          <w:szCs w:val="20"/>
        </w:rPr>
        <w:t>contractors, or sub-contractors</w:t>
      </w:r>
      <w:r w:rsidR="0003053D" w:rsidRPr="00BB2259">
        <w:rPr>
          <w:rFonts w:asciiTheme="minorHAnsi" w:hAnsiTheme="minorHAnsi" w:cstheme="minorHAnsi"/>
          <w:sz w:val="20"/>
          <w:szCs w:val="20"/>
        </w:rPr>
        <w:t xml:space="preserve"> of every tier</w:t>
      </w:r>
      <w:r w:rsidRPr="00BB2259">
        <w:rPr>
          <w:rFonts w:asciiTheme="minorHAnsi" w:hAnsiTheme="minorHAnsi" w:cstheme="minorHAnsi"/>
          <w:sz w:val="20"/>
          <w:szCs w:val="20"/>
        </w:rPr>
        <w:t xml:space="preserve"> must provide PHC4 with immediate written notice if they</w:t>
      </w:r>
      <w:r w:rsidR="0003053D" w:rsidRPr="00BB2259">
        <w:rPr>
          <w:rFonts w:asciiTheme="minorHAnsi" w:hAnsiTheme="minorHAnsi" w:cstheme="minorHAnsi"/>
          <w:sz w:val="20"/>
          <w:szCs w:val="20"/>
        </w:rPr>
        <w:t>, or if any of them,</w:t>
      </w:r>
      <w:r w:rsidRPr="00BB2259">
        <w:rPr>
          <w:rFonts w:asciiTheme="minorHAnsi" w:hAnsiTheme="minorHAnsi" w:cstheme="minorHAnsi"/>
          <w:sz w:val="20"/>
          <w:szCs w:val="20"/>
        </w:rPr>
        <w:t xml:space="preserve"> become aware of any violations of the understandings herein or of any related </w:t>
      </w:r>
      <w:r w:rsidR="0003053D" w:rsidRPr="00BB2259">
        <w:rPr>
          <w:rFonts w:asciiTheme="minorHAnsi" w:hAnsiTheme="minorHAnsi" w:cstheme="minorHAnsi"/>
          <w:sz w:val="20"/>
          <w:szCs w:val="20"/>
        </w:rPr>
        <w:t xml:space="preserve">actual or potential such </w:t>
      </w:r>
      <w:r w:rsidRPr="00BB2259">
        <w:rPr>
          <w:rFonts w:asciiTheme="minorHAnsi" w:hAnsiTheme="minorHAnsi" w:cstheme="minorHAnsi"/>
          <w:sz w:val="20"/>
          <w:szCs w:val="20"/>
        </w:rPr>
        <w:t>violations.</w:t>
      </w:r>
    </w:p>
    <w:p w14:paraId="434D85AE" w14:textId="77777777" w:rsidR="00CD25E8" w:rsidRPr="00BB2259" w:rsidRDefault="00CD25E8" w:rsidP="00BB2259">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rPr>
          <w:rFonts w:asciiTheme="minorHAnsi" w:hAnsiTheme="minorHAnsi" w:cstheme="minorHAnsi"/>
          <w:sz w:val="20"/>
          <w:szCs w:val="20"/>
        </w:rPr>
      </w:pPr>
    </w:p>
    <w:p w14:paraId="2DDF5A7D" w14:textId="77777777" w:rsidR="008E232D" w:rsidRPr="00BB2259" w:rsidRDefault="008E232D"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4BD4251D" w14:textId="6C9F3843"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BB2259">
        <w:rPr>
          <w:rFonts w:asciiTheme="minorHAnsi" w:hAnsiTheme="minorHAnsi" w:cstheme="minorHAnsi"/>
          <w:b/>
          <w:bCs/>
          <w:caps/>
          <w:sz w:val="20"/>
          <w:szCs w:val="20"/>
          <w:u w:val="single"/>
        </w:rPr>
        <w:t>8.  Termination</w:t>
      </w:r>
    </w:p>
    <w:p w14:paraId="24A09E48"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0"/>
          <w:szCs w:val="20"/>
        </w:rPr>
      </w:pPr>
    </w:p>
    <w:p w14:paraId="40E4F457" w14:textId="1A03D674" w:rsidR="00337E3C" w:rsidRPr="00BB2259" w:rsidRDefault="00337E3C" w:rsidP="00F13932">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B2259">
        <w:rPr>
          <w:rFonts w:asciiTheme="minorHAnsi" w:hAnsiTheme="minorHAnsi" w:cstheme="minorHAnsi"/>
          <w:sz w:val="20"/>
          <w:szCs w:val="20"/>
        </w:rPr>
        <w:t>Original Applicant must destroy all data or copies of data upon</w:t>
      </w:r>
      <w:r w:rsidR="002F6E13" w:rsidRPr="00BB2259">
        <w:rPr>
          <w:rFonts w:asciiTheme="minorHAnsi" w:hAnsiTheme="minorHAnsi" w:cstheme="minorHAnsi"/>
          <w:sz w:val="20"/>
          <w:szCs w:val="20"/>
        </w:rPr>
        <w:t xml:space="preserve"> conclusion of or </w:t>
      </w:r>
      <w:r w:rsidRPr="00BB2259">
        <w:rPr>
          <w:rFonts w:asciiTheme="minorHAnsi" w:hAnsiTheme="minorHAnsi" w:cstheme="minorHAnsi"/>
          <w:sz w:val="20"/>
          <w:szCs w:val="20"/>
        </w:rPr>
        <w:t>termination of this Agreement</w:t>
      </w:r>
      <w:r w:rsidR="002F6E13" w:rsidRPr="00BB2259">
        <w:rPr>
          <w:rFonts w:asciiTheme="minorHAnsi" w:hAnsiTheme="minorHAnsi" w:cstheme="minorHAnsi"/>
          <w:sz w:val="20"/>
          <w:szCs w:val="20"/>
        </w:rPr>
        <w:t xml:space="preserve"> and certify that destruction to PHC4 in writing on behalf of the Applicant, its agents, contractors and sub</w:t>
      </w:r>
      <w:r w:rsidR="00223FDE" w:rsidRPr="00BB2259">
        <w:rPr>
          <w:rFonts w:asciiTheme="minorHAnsi" w:hAnsiTheme="minorHAnsi" w:cstheme="minorHAnsi"/>
          <w:sz w:val="20"/>
          <w:szCs w:val="20"/>
        </w:rPr>
        <w:t>-</w:t>
      </w:r>
      <w:r w:rsidR="002F6E13" w:rsidRPr="00BB2259">
        <w:rPr>
          <w:rFonts w:asciiTheme="minorHAnsi" w:hAnsiTheme="minorHAnsi" w:cstheme="minorHAnsi"/>
          <w:sz w:val="20"/>
          <w:szCs w:val="20"/>
        </w:rPr>
        <w:t>contractors of every tier</w:t>
      </w:r>
      <w:r w:rsidRPr="00BB2259">
        <w:rPr>
          <w:rFonts w:asciiTheme="minorHAnsi" w:hAnsiTheme="minorHAnsi" w:cstheme="minorHAnsi"/>
          <w:sz w:val="20"/>
          <w:szCs w:val="20"/>
        </w:rPr>
        <w:t>.</w:t>
      </w:r>
    </w:p>
    <w:p w14:paraId="2A7E92AF" w14:textId="77777777" w:rsidR="00337E3C" w:rsidRPr="00BB2259" w:rsidRDefault="00337E3C" w:rsidP="00F139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p>
    <w:p w14:paraId="54CE1EB0" w14:textId="3FDC7AB1" w:rsidR="00337E3C" w:rsidRPr="00BB2259" w:rsidRDefault="00337E3C" w:rsidP="00F13932">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B2259">
        <w:rPr>
          <w:rFonts w:asciiTheme="minorHAnsi" w:hAnsiTheme="minorHAnsi" w:cstheme="minorHAnsi"/>
          <w:sz w:val="20"/>
          <w:szCs w:val="20"/>
        </w:rPr>
        <w:t xml:space="preserve">This Agreement shall terminate when work related directly to the purpose specifically provided on the attached application has been completed. </w:t>
      </w:r>
      <w:r w:rsidR="002F6E13" w:rsidRPr="00BB2259">
        <w:rPr>
          <w:rFonts w:asciiTheme="minorHAnsi" w:hAnsiTheme="minorHAnsi" w:cstheme="minorHAnsi"/>
          <w:sz w:val="20"/>
          <w:szCs w:val="20"/>
        </w:rPr>
        <w:t xml:space="preserve"> </w:t>
      </w:r>
      <w:r w:rsidRPr="00BB2259">
        <w:rPr>
          <w:rFonts w:asciiTheme="minorHAnsi" w:hAnsiTheme="minorHAnsi" w:cstheme="minorHAnsi"/>
          <w:sz w:val="20"/>
          <w:szCs w:val="20"/>
        </w:rPr>
        <w:t>Applicant must notify PHC4</w:t>
      </w:r>
      <w:r w:rsidR="002F6E13" w:rsidRPr="00BB2259">
        <w:rPr>
          <w:rFonts w:asciiTheme="minorHAnsi" w:hAnsiTheme="minorHAnsi" w:cstheme="minorHAnsi"/>
          <w:sz w:val="20"/>
          <w:szCs w:val="20"/>
        </w:rPr>
        <w:t>,</w:t>
      </w:r>
      <w:r w:rsidRPr="00BB2259">
        <w:rPr>
          <w:rFonts w:asciiTheme="minorHAnsi" w:hAnsiTheme="minorHAnsi" w:cstheme="minorHAnsi"/>
          <w:sz w:val="20"/>
          <w:szCs w:val="20"/>
        </w:rPr>
        <w:t xml:space="preserve"> in writing of the completion of the project</w:t>
      </w:r>
      <w:r w:rsidR="002F6E13" w:rsidRPr="00BB2259">
        <w:rPr>
          <w:rFonts w:asciiTheme="minorHAnsi" w:hAnsiTheme="minorHAnsi" w:cstheme="minorHAnsi"/>
          <w:sz w:val="20"/>
          <w:szCs w:val="20"/>
        </w:rPr>
        <w:t xml:space="preserve"> contemplated by this Agreement</w:t>
      </w:r>
      <w:r w:rsidRPr="00BB2259">
        <w:rPr>
          <w:rFonts w:asciiTheme="minorHAnsi" w:hAnsiTheme="minorHAnsi" w:cstheme="minorHAnsi"/>
          <w:sz w:val="20"/>
          <w:szCs w:val="20"/>
        </w:rPr>
        <w:t>.</w:t>
      </w:r>
    </w:p>
    <w:p w14:paraId="027C1AFC" w14:textId="77777777" w:rsidR="00337E3C" w:rsidRPr="00BB2259" w:rsidRDefault="00337E3C" w:rsidP="00F139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p>
    <w:p w14:paraId="6E23EF3D" w14:textId="47EB248A" w:rsidR="00337E3C" w:rsidRPr="00BB2259" w:rsidRDefault="00337E3C" w:rsidP="00F13932">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B2259">
        <w:rPr>
          <w:rFonts w:asciiTheme="minorHAnsi" w:hAnsiTheme="minorHAnsi" w:cstheme="minorHAnsi"/>
          <w:sz w:val="20"/>
          <w:szCs w:val="20"/>
        </w:rPr>
        <w:t>This Agreement may be terminated</w:t>
      </w:r>
      <w:r w:rsidR="002F6E13" w:rsidRPr="00BB2259">
        <w:rPr>
          <w:rFonts w:asciiTheme="minorHAnsi" w:hAnsiTheme="minorHAnsi" w:cstheme="minorHAnsi"/>
          <w:sz w:val="20"/>
          <w:szCs w:val="20"/>
        </w:rPr>
        <w:t>, without cause,</w:t>
      </w:r>
      <w:r w:rsidRPr="00BB2259">
        <w:rPr>
          <w:rFonts w:asciiTheme="minorHAnsi" w:hAnsiTheme="minorHAnsi" w:cstheme="minorHAnsi"/>
          <w:sz w:val="20"/>
          <w:szCs w:val="20"/>
        </w:rPr>
        <w:t xml:space="preserve"> by PHC4 upon 30 days prior written notice to Applicant. </w:t>
      </w:r>
    </w:p>
    <w:p w14:paraId="739DF21E" w14:textId="77777777" w:rsidR="00337E3C" w:rsidRPr="00BB2259" w:rsidRDefault="00337E3C" w:rsidP="00F139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p>
    <w:p w14:paraId="0D5E5C84" w14:textId="57FC101A" w:rsidR="00337E3C" w:rsidRPr="00BB2259" w:rsidRDefault="00337E3C" w:rsidP="00F13932">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BB2259">
        <w:rPr>
          <w:rFonts w:asciiTheme="minorHAnsi" w:hAnsiTheme="minorHAnsi" w:cstheme="minorHAnsi"/>
          <w:sz w:val="20"/>
          <w:szCs w:val="20"/>
        </w:rPr>
        <w:t>PHC4 may terminate this Agreement</w:t>
      </w:r>
      <w:r w:rsidR="002F6E13" w:rsidRPr="00BB2259">
        <w:rPr>
          <w:rFonts w:asciiTheme="minorHAnsi" w:hAnsiTheme="minorHAnsi" w:cstheme="minorHAnsi"/>
          <w:sz w:val="20"/>
          <w:szCs w:val="20"/>
        </w:rPr>
        <w:t>, for cause,</w:t>
      </w:r>
      <w:r w:rsidRPr="00BB2259">
        <w:rPr>
          <w:rFonts w:asciiTheme="minorHAnsi" w:hAnsiTheme="minorHAnsi" w:cstheme="minorHAnsi"/>
          <w:sz w:val="20"/>
          <w:szCs w:val="20"/>
        </w:rPr>
        <w:t xml:space="preserve"> immediately upon written notice to the Applicant</w:t>
      </w:r>
      <w:r w:rsidR="002F6E13" w:rsidRPr="00BB2259">
        <w:rPr>
          <w:rFonts w:asciiTheme="minorHAnsi" w:hAnsiTheme="minorHAnsi" w:cstheme="minorHAnsi"/>
          <w:sz w:val="20"/>
          <w:szCs w:val="20"/>
        </w:rPr>
        <w:t>, or in the event that</w:t>
      </w:r>
      <w:r w:rsidRPr="00BB2259">
        <w:rPr>
          <w:rFonts w:asciiTheme="minorHAnsi" w:hAnsiTheme="minorHAnsi" w:cstheme="minorHAnsi"/>
          <w:sz w:val="20"/>
          <w:szCs w:val="20"/>
        </w:rPr>
        <w:t xml:space="preserve"> PHC4 determines that the Applicant has breached or violated a material term of this Agreement.</w:t>
      </w:r>
    </w:p>
    <w:p w14:paraId="780FF1EA" w14:textId="77777777" w:rsidR="00337E3C" w:rsidRPr="00BB2259" w:rsidRDefault="00337E3C" w:rsidP="00BB2259">
      <w:pPr>
        <w:outlineLvl w:val="0"/>
        <w:rPr>
          <w:rFonts w:asciiTheme="minorHAnsi" w:hAnsiTheme="minorHAnsi" w:cstheme="minorHAnsi"/>
          <w:b/>
          <w:sz w:val="20"/>
          <w:szCs w:val="20"/>
          <w:u w:val="single"/>
        </w:rPr>
      </w:pPr>
    </w:p>
    <w:p w14:paraId="16C0A688" w14:textId="77777777" w:rsidR="00337E3C" w:rsidRPr="00BB2259" w:rsidRDefault="00337E3C" w:rsidP="00BB2259">
      <w:pPr>
        <w:pStyle w:val="BodyTextIndent3"/>
        <w:ind w:left="0"/>
        <w:rPr>
          <w:rFonts w:asciiTheme="minorHAnsi" w:hAnsiTheme="minorHAnsi" w:cstheme="minorHAnsi"/>
          <w:b/>
          <w:sz w:val="20"/>
          <w:szCs w:val="20"/>
          <w:u w:val="single"/>
        </w:rPr>
      </w:pPr>
    </w:p>
    <w:p w14:paraId="77C16115" w14:textId="77777777" w:rsidR="00337E3C" w:rsidRPr="00BB2259" w:rsidRDefault="00337E3C" w:rsidP="00BB2259">
      <w:pPr>
        <w:pStyle w:val="BodyTextIndent3"/>
        <w:ind w:left="0"/>
        <w:rPr>
          <w:rFonts w:asciiTheme="minorHAnsi" w:hAnsiTheme="minorHAnsi" w:cstheme="minorHAnsi"/>
          <w:b/>
          <w:sz w:val="20"/>
          <w:szCs w:val="20"/>
          <w:u w:val="single"/>
        </w:rPr>
      </w:pPr>
      <w:r w:rsidRPr="00BB2259">
        <w:rPr>
          <w:rFonts w:asciiTheme="minorHAnsi" w:hAnsiTheme="minorHAnsi" w:cstheme="minorHAnsi"/>
          <w:b/>
          <w:sz w:val="20"/>
          <w:szCs w:val="20"/>
          <w:u w:val="single"/>
        </w:rPr>
        <w:t>9.  DISCLAIMER</w:t>
      </w:r>
    </w:p>
    <w:p w14:paraId="50B64CE0" w14:textId="77777777" w:rsidR="00337E3C" w:rsidRPr="00BB2259" w:rsidRDefault="00337E3C" w:rsidP="00BB2259">
      <w:pPr>
        <w:jc w:val="both"/>
        <w:rPr>
          <w:rFonts w:asciiTheme="minorHAnsi" w:hAnsiTheme="minorHAnsi" w:cstheme="minorHAnsi"/>
          <w:sz w:val="20"/>
          <w:szCs w:val="20"/>
        </w:rPr>
      </w:pPr>
    </w:p>
    <w:p w14:paraId="7CB01D17" w14:textId="7977C4E2" w:rsidR="00337E3C" w:rsidRPr="00BB2259" w:rsidRDefault="00337E3C" w:rsidP="00F13932">
      <w:pPr>
        <w:pStyle w:val="BodyText3"/>
        <w:ind w:left="360" w:right="432"/>
        <w:rPr>
          <w:rFonts w:asciiTheme="minorHAnsi" w:hAnsiTheme="minorHAnsi" w:cstheme="minorHAnsi"/>
          <w:sz w:val="20"/>
          <w:szCs w:val="20"/>
        </w:rPr>
      </w:pPr>
      <w:r w:rsidRPr="00BB2259">
        <w:rPr>
          <w:rFonts w:asciiTheme="minorHAnsi" w:hAnsiTheme="minorHAnsi" w:cstheme="minorHAnsi"/>
          <w:sz w:val="20"/>
          <w:szCs w:val="20"/>
        </w:rPr>
        <w:t xml:space="preserve">The Pennsylvania Health Care Cost Containment Council’s database contains statewide hospital discharge and ambulatory/outpatient procedure data. </w:t>
      </w:r>
      <w:r w:rsidR="002F6E13" w:rsidRPr="00BB2259">
        <w:rPr>
          <w:rFonts w:asciiTheme="minorHAnsi" w:hAnsiTheme="minorHAnsi" w:cstheme="minorHAnsi"/>
          <w:sz w:val="20"/>
          <w:szCs w:val="20"/>
        </w:rPr>
        <w:t xml:space="preserve"> </w:t>
      </w:r>
      <w:r w:rsidRPr="00BB2259">
        <w:rPr>
          <w:rFonts w:asciiTheme="minorHAnsi" w:hAnsiTheme="minorHAnsi" w:cstheme="minorHAnsi"/>
          <w:sz w:val="20"/>
          <w:szCs w:val="20"/>
        </w:rPr>
        <w:t>Every reasonable effort has been made to ensure the accuracy of the information obtained from the Uniform Claims and Billing Form (UB-82/92/04) data elements.  Computer collection edits and validation edits provide opportunity to correct financial, patient, payor, and physician specific errors that may have occurred prior to, during or after submission of data.  The ultimate responsibility for data accuracy lies with individual providers.</w:t>
      </w:r>
    </w:p>
    <w:p w14:paraId="0B58F4E5" w14:textId="77777777" w:rsidR="00337E3C" w:rsidRPr="00BB2259" w:rsidRDefault="00337E3C" w:rsidP="00F13932">
      <w:pPr>
        <w:ind w:left="360" w:right="432"/>
        <w:jc w:val="both"/>
        <w:rPr>
          <w:rFonts w:asciiTheme="minorHAnsi" w:hAnsiTheme="minorHAnsi" w:cstheme="minorHAnsi"/>
          <w:sz w:val="20"/>
          <w:szCs w:val="20"/>
        </w:rPr>
      </w:pPr>
    </w:p>
    <w:p w14:paraId="6EB79A47" w14:textId="02F3FD4A" w:rsidR="00337E3C" w:rsidRPr="00BB2259" w:rsidRDefault="00337E3C" w:rsidP="00F13932">
      <w:pPr>
        <w:pStyle w:val="BodyText3"/>
        <w:ind w:left="360" w:right="432"/>
        <w:rPr>
          <w:rFonts w:asciiTheme="minorHAnsi" w:hAnsiTheme="minorHAnsi" w:cstheme="minorHAnsi"/>
          <w:sz w:val="20"/>
          <w:szCs w:val="20"/>
        </w:rPr>
      </w:pPr>
      <w:r w:rsidRPr="00BB2259">
        <w:rPr>
          <w:rFonts w:asciiTheme="minorHAnsi" w:hAnsiTheme="minorHAnsi" w:cstheme="minorHAnsi"/>
          <w:sz w:val="20"/>
          <w:szCs w:val="20"/>
        </w:rPr>
        <w:t xml:space="preserve">The Pennsylvania Health Care Cost Containment Council, </w:t>
      </w:r>
      <w:r w:rsidR="002444AE" w:rsidRPr="00BB2259">
        <w:rPr>
          <w:rFonts w:asciiTheme="minorHAnsi" w:hAnsiTheme="minorHAnsi" w:cstheme="minorHAnsi"/>
          <w:sz w:val="20"/>
          <w:szCs w:val="20"/>
        </w:rPr>
        <w:t xml:space="preserve">its </w:t>
      </w:r>
      <w:r w:rsidRPr="00BB2259">
        <w:rPr>
          <w:rFonts w:asciiTheme="minorHAnsi" w:hAnsiTheme="minorHAnsi" w:cstheme="minorHAnsi"/>
          <w:sz w:val="20"/>
          <w:szCs w:val="20"/>
        </w:rPr>
        <w:t>agents and staff make no representation, guarantee, or warranty, expressed or implied</w:t>
      </w:r>
      <w:r w:rsidR="002444AE" w:rsidRPr="00BB2259">
        <w:rPr>
          <w:rFonts w:asciiTheme="minorHAnsi" w:hAnsiTheme="minorHAnsi" w:cstheme="minorHAnsi"/>
          <w:sz w:val="20"/>
          <w:szCs w:val="20"/>
        </w:rPr>
        <w:t>,</w:t>
      </w:r>
      <w:r w:rsidRPr="00BB2259">
        <w:rPr>
          <w:rFonts w:asciiTheme="minorHAnsi" w:hAnsiTheme="minorHAnsi" w:cstheme="minorHAnsi"/>
          <w:sz w:val="20"/>
          <w:szCs w:val="20"/>
        </w:rPr>
        <w:t xml:space="preserve"> that the data—including financial, patient, payor, and</w:t>
      </w:r>
      <w:r w:rsidR="00416DCA">
        <w:rPr>
          <w:rFonts w:asciiTheme="minorHAnsi" w:hAnsiTheme="minorHAnsi" w:cstheme="minorHAnsi"/>
          <w:sz w:val="20"/>
          <w:szCs w:val="20"/>
        </w:rPr>
        <w:t>/or</w:t>
      </w:r>
      <w:r w:rsidRPr="00BB2259">
        <w:rPr>
          <w:rFonts w:asciiTheme="minorHAnsi" w:hAnsiTheme="minorHAnsi" w:cstheme="minorHAnsi"/>
          <w:sz w:val="20"/>
          <w:szCs w:val="20"/>
        </w:rPr>
        <w:t xml:space="preserve"> physician specific information—are error-free, or that the use of this data will prevent differences of opinion or disputes with those who use published reports or purchased data.</w:t>
      </w:r>
      <w:r w:rsidR="002444AE" w:rsidRPr="00BB2259">
        <w:rPr>
          <w:rFonts w:asciiTheme="minorHAnsi" w:hAnsiTheme="minorHAnsi" w:cstheme="minorHAnsi"/>
          <w:sz w:val="20"/>
          <w:szCs w:val="20"/>
        </w:rPr>
        <w:t xml:space="preserve"> </w:t>
      </w:r>
      <w:r w:rsidRPr="00BB2259">
        <w:rPr>
          <w:rFonts w:asciiTheme="minorHAnsi" w:hAnsiTheme="minorHAnsi" w:cstheme="minorHAnsi"/>
          <w:sz w:val="20"/>
          <w:szCs w:val="20"/>
        </w:rPr>
        <w:t xml:space="preserve"> The Pennsylvania Health Care Cost Containment Council bear</w:t>
      </w:r>
      <w:r w:rsidR="002444AE" w:rsidRPr="00BB2259">
        <w:rPr>
          <w:rFonts w:asciiTheme="minorHAnsi" w:hAnsiTheme="minorHAnsi" w:cstheme="minorHAnsi"/>
          <w:sz w:val="20"/>
          <w:szCs w:val="20"/>
        </w:rPr>
        <w:t>s</w:t>
      </w:r>
      <w:r w:rsidRPr="00BB2259">
        <w:rPr>
          <w:rFonts w:asciiTheme="minorHAnsi" w:hAnsiTheme="minorHAnsi" w:cstheme="minorHAnsi"/>
          <w:sz w:val="20"/>
          <w:szCs w:val="20"/>
        </w:rPr>
        <w:t xml:space="preserve"> no responsibility or liability for the results or consequences of its use.</w:t>
      </w:r>
    </w:p>
    <w:p w14:paraId="14A692A0" w14:textId="77777777" w:rsidR="00337E3C" w:rsidRPr="00BB2259" w:rsidRDefault="00337E3C" w:rsidP="00F13932">
      <w:pPr>
        <w:ind w:left="360" w:right="432"/>
        <w:jc w:val="both"/>
        <w:rPr>
          <w:rFonts w:asciiTheme="minorHAnsi" w:hAnsiTheme="minorHAnsi" w:cstheme="minorHAnsi"/>
          <w:sz w:val="20"/>
          <w:szCs w:val="20"/>
        </w:rPr>
      </w:pPr>
    </w:p>
    <w:p w14:paraId="5553CF47" w14:textId="6052D3A4" w:rsidR="00337E3C" w:rsidRPr="00BB2259" w:rsidRDefault="00337E3C" w:rsidP="00F13932">
      <w:pPr>
        <w:pStyle w:val="BodyText2"/>
        <w:ind w:left="360" w:right="432"/>
        <w:rPr>
          <w:rFonts w:asciiTheme="minorHAnsi" w:hAnsiTheme="minorHAnsi" w:cstheme="minorHAnsi"/>
          <w:i/>
          <w:iCs/>
          <w:sz w:val="20"/>
          <w:szCs w:val="20"/>
        </w:rPr>
      </w:pPr>
      <w:r w:rsidRPr="00BB2259">
        <w:rPr>
          <w:rFonts w:asciiTheme="minorHAnsi" w:hAnsiTheme="minorHAnsi" w:cstheme="minorHAnsi"/>
          <w:sz w:val="20"/>
          <w:szCs w:val="20"/>
        </w:rPr>
        <w:t xml:space="preserve">By signing this </w:t>
      </w:r>
      <w:r w:rsidR="008518D9" w:rsidRPr="00BB2259">
        <w:rPr>
          <w:rFonts w:asciiTheme="minorHAnsi" w:hAnsiTheme="minorHAnsi" w:cstheme="minorHAnsi"/>
          <w:sz w:val="20"/>
          <w:szCs w:val="20"/>
        </w:rPr>
        <w:t>Agreement</w:t>
      </w:r>
      <w:r w:rsidRPr="00BB2259">
        <w:rPr>
          <w:rFonts w:asciiTheme="minorHAnsi" w:hAnsiTheme="minorHAnsi" w:cstheme="minorHAnsi"/>
          <w:sz w:val="20"/>
          <w:szCs w:val="20"/>
        </w:rPr>
        <w:t xml:space="preserve">, I am attesting that I have read the above disclaimer </w:t>
      </w:r>
      <w:r w:rsidR="008518D9" w:rsidRPr="00BB2259">
        <w:rPr>
          <w:rFonts w:asciiTheme="minorHAnsi" w:hAnsiTheme="minorHAnsi" w:cstheme="minorHAnsi"/>
          <w:sz w:val="20"/>
          <w:szCs w:val="20"/>
        </w:rPr>
        <w:t xml:space="preserve">along with all other terms of this Agreement and understand </w:t>
      </w:r>
      <w:r w:rsidRPr="00BB2259">
        <w:rPr>
          <w:rFonts w:asciiTheme="minorHAnsi" w:hAnsiTheme="minorHAnsi" w:cstheme="minorHAnsi"/>
          <w:sz w:val="20"/>
          <w:szCs w:val="20"/>
        </w:rPr>
        <w:t xml:space="preserve">and agree to its content.  I understand that the Pennsylvania Health Care Cost Containment Council </w:t>
      </w:r>
      <w:r w:rsidR="008518D9" w:rsidRPr="00BB2259">
        <w:rPr>
          <w:rFonts w:asciiTheme="minorHAnsi" w:hAnsiTheme="minorHAnsi" w:cstheme="minorHAnsi"/>
          <w:sz w:val="20"/>
          <w:szCs w:val="20"/>
        </w:rPr>
        <w:t xml:space="preserve">may </w:t>
      </w:r>
      <w:r w:rsidRPr="00BB2259">
        <w:rPr>
          <w:rFonts w:asciiTheme="minorHAnsi" w:hAnsiTheme="minorHAnsi" w:cstheme="minorHAnsi"/>
          <w:sz w:val="20"/>
          <w:szCs w:val="20"/>
        </w:rPr>
        <w:t xml:space="preserve">not be held liable for the results or consequences of using Pennsylvania Health Care Cost Containment Council data.  I am also attesting that the specifications and purpose I have provided on the </w:t>
      </w:r>
      <w:r w:rsidR="008518D9" w:rsidRPr="00BB2259">
        <w:rPr>
          <w:rFonts w:asciiTheme="minorHAnsi" w:hAnsiTheme="minorHAnsi" w:cstheme="minorHAnsi"/>
          <w:sz w:val="20"/>
          <w:szCs w:val="20"/>
        </w:rPr>
        <w:t xml:space="preserve">referenced Application </w:t>
      </w:r>
      <w:r w:rsidRPr="00BB2259">
        <w:rPr>
          <w:rFonts w:asciiTheme="minorHAnsi" w:hAnsiTheme="minorHAnsi" w:cstheme="minorHAnsi"/>
          <w:sz w:val="20"/>
          <w:szCs w:val="20"/>
        </w:rPr>
        <w:t xml:space="preserve">are true and complete and will satisfy my needs for this request.  I will not utilize the data for any purposes </w:t>
      </w:r>
      <w:r w:rsidR="008518D9" w:rsidRPr="00BB2259">
        <w:rPr>
          <w:rFonts w:asciiTheme="minorHAnsi" w:hAnsiTheme="minorHAnsi" w:cstheme="minorHAnsi"/>
          <w:sz w:val="20"/>
          <w:szCs w:val="20"/>
        </w:rPr>
        <w:t xml:space="preserve">other </w:t>
      </w:r>
      <w:r w:rsidRPr="00BB2259">
        <w:rPr>
          <w:rFonts w:asciiTheme="minorHAnsi" w:hAnsiTheme="minorHAnsi" w:cstheme="minorHAnsi"/>
          <w:sz w:val="20"/>
          <w:szCs w:val="20"/>
        </w:rPr>
        <w:t xml:space="preserve">than </w:t>
      </w:r>
      <w:r w:rsidR="00936A9C" w:rsidRPr="00BB2259">
        <w:rPr>
          <w:rFonts w:asciiTheme="minorHAnsi" w:hAnsiTheme="minorHAnsi" w:cstheme="minorHAnsi"/>
          <w:sz w:val="20"/>
          <w:szCs w:val="20"/>
        </w:rPr>
        <w:t xml:space="preserve">that </w:t>
      </w:r>
      <w:r w:rsidRPr="00BB2259">
        <w:rPr>
          <w:rFonts w:asciiTheme="minorHAnsi" w:hAnsiTheme="minorHAnsi" w:cstheme="minorHAnsi"/>
          <w:sz w:val="20"/>
          <w:szCs w:val="20"/>
        </w:rPr>
        <w:t xml:space="preserve">stated </w:t>
      </w:r>
      <w:r w:rsidR="008518D9" w:rsidRPr="00BB2259">
        <w:rPr>
          <w:rFonts w:asciiTheme="minorHAnsi" w:hAnsiTheme="minorHAnsi" w:cstheme="minorHAnsi"/>
          <w:sz w:val="20"/>
          <w:szCs w:val="20"/>
        </w:rPr>
        <w:t xml:space="preserve">in the referenced Application </w:t>
      </w:r>
      <w:r w:rsidRPr="00BB2259">
        <w:rPr>
          <w:rFonts w:asciiTheme="minorHAnsi" w:hAnsiTheme="minorHAnsi" w:cstheme="minorHAnsi"/>
          <w:sz w:val="20"/>
          <w:szCs w:val="20"/>
        </w:rPr>
        <w:t xml:space="preserve">unless I have notified and received prior </w:t>
      </w:r>
      <w:r w:rsidR="008518D9" w:rsidRPr="00BB2259">
        <w:rPr>
          <w:rFonts w:asciiTheme="minorHAnsi" w:hAnsiTheme="minorHAnsi" w:cstheme="minorHAnsi"/>
          <w:sz w:val="20"/>
          <w:szCs w:val="20"/>
        </w:rPr>
        <w:t xml:space="preserve">written </w:t>
      </w:r>
      <w:r w:rsidRPr="00BB2259">
        <w:rPr>
          <w:rFonts w:asciiTheme="minorHAnsi" w:hAnsiTheme="minorHAnsi" w:cstheme="minorHAnsi"/>
          <w:sz w:val="20"/>
          <w:szCs w:val="20"/>
        </w:rPr>
        <w:t xml:space="preserve">approval from </w:t>
      </w:r>
      <w:r w:rsidR="00295BED" w:rsidRPr="00BB2259">
        <w:rPr>
          <w:rFonts w:asciiTheme="minorHAnsi" w:hAnsiTheme="minorHAnsi" w:cstheme="minorHAnsi"/>
          <w:sz w:val="20"/>
          <w:szCs w:val="20"/>
        </w:rPr>
        <w:t>PHC4</w:t>
      </w:r>
      <w:r w:rsidRPr="00BB2259">
        <w:rPr>
          <w:rFonts w:asciiTheme="minorHAnsi" w:hAnsiTheme="minorHAnsi" w:cstheme="minorHAnsi"/>
          <w:sz w:val="20"/>
          <w:szCs w:val="20"/>
        </w:rPr>
        <w:t>.</w:t>
      </w:r>
    </w:p>
    <w:p w14:paraId="0B43B7C1" w14:textId="77777777" w:rsidR="00337E3C" w:rsidRPr="00BB2259" w:rsidRDefault="00337E3C" w:rsidP="00F13932">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432"/>
        <w:rPr>
          <w:rFonts w:asciiTheme="minorHAnsi" w:hAnsiTheme="minorHAnsi" w:cstheme="minorHAnsi"/>
          <w:snapToGrid w:val="0"/>
          <w:sz w:val="20"/>
          <w:szCs w:val="20"/>
        </w:rPr>
      </w:pPr>
    </w:p>
    <w:p w14:paraId="17C174D6" w14:textId="77777777" w:rsidR="007B1FFF" w:rsidRPr="00BB2259" w:rsidRDefault="007B1FFF"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napToGrid w:val="0"/>
          <w:sz w:val="20"/>
          <w:szCs w:val="20"/>
          <w:u w:val="single"/>
        </w:rPr>
      </w:pPr>
    </w:p>
    <w:p w14:paraId="066121B0" w14:textId="77777777" w:rsidR="00337E3C" w:rsidRPr="00BB2259" w:rsidRDefault="00337E3C" w:rsidP="00BB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BB2259">
        <w:rPr>
          <w:rFonts w:asciiTheme="minorHAnsi" w:hAnsiTheme="minorHAnsi" w:cstheme="minorHAnsi"/>
          <w:b/>
          <w:bCs/>
          <w:snapToGrid w:val="0"/>
          <w:sz w:val="20"/>
          <w:szCs w:val="20"/>
          <w:u w:val="single"/>
        </w:rPr>
        <w:lastRenderedPageBreak/>
        <w:t>10</w:t>
      </w:r>
      <w:r w:rsidRPr="00BB2259">
        <w:rPr>
          <w:rFonts w:asciiTheme="minorHAnsi" w:hAnsiTheme="minorHAnsi" w:cstheme="minorHAnsi"/>
          <w:b/>
          <w:bCs/>
          <w:caps/>
          <w:sz w:val="20"/>
          <w:szCs w:val="20"/>
          <w:u w:val="single"/>
        </w:rPr>
        <w:t>.  Penalties</w:t>
      </w:r>
    </w:p>
    <w:p w14:paraId="57560207" w14:textId="77777777" w:rsidR="00337E3C" w:rsidRPr="00BB2259" w:rsidRDefault="00337E3C" w:rsidP="00BB2259">
      <w:pPr>
        <w:jc w:val="both"/>
        <w:outlineLvl w:val="0"/>
        <w:rPr>
          <w:rFonts w:asciiTheme="minorHAnsi" w:hAnsiTheme="minorHAnsi" w:cstheme="minorHAnsi"/>
          <w:sz w:val="20"/>
          <w:szCs w:val="20"/>
        </w:rPr>
      </w:pPr>
    </w:p>
    <w:p w14:paraId="19989D03" w14:textId="1913991D" w:rsidR="00337E3C" w:rsidRPr="00BB2259" w:rsidRDefault="00337E3C" w:rsidP="00F13932">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cstheme="minorHAnsi"/>
          <w:sz w:val="20"/>
          <w:szCs w:val="20"/>
        </w:rPr>
      </w:pPr>
      <w:r w:rsidRPr="00BB2259">
        <w:rPr>
          <w:rFonts w:asciiTheme="minorHAnsi" w:hAnsiTheme="minorHAnsi" w:cstheme="minorHAnsi"/>
          <w:sz w:val="20"/>
          <w:szCs w:val="20"/>
        </w:rPr>
        <w:t>Penalties for non-compliance are described in Act 89</w:t>
      </w:r>
      <w:r w:rsidR="00E926EE">
        <w:rPr>
          <w:rFonts w:asciiTheme="minorHAnsi" w:hAnsiTheme="minorHAnsi" w:cstheme="minorHAnsi"/>
          <w:sz w:val="20"/>
          <w:szCs w:val="20"/>
        </w:rPr>
        <w:t xml:space="preserve"> of 1986</w:t>
      </w:r>
      <w:r w:rsidR="008518D9" w:rsidRPr="00BB2259">
        <w:rPr>
          <w:rFonts w:asciiTheme="minorHAnsi" w:hAnsiTheme="minorHAnsi" w:cstheme="minorHAnsi"/>
          <w:sz w:val="20"/>
          <w:szCs w:val="20"/>
        </w:rPr>
        <w:t>,</w:t>
      </w:r>
      <w:r w:rsidRPr="00BB2259">
        <w:rPr>
          <w:rFonts w:asciiTheme="minorHAnsi" w:hAnsiTheme="minorHAnsi" w:cstheme="minorHAnsi"/>
          <w:sz w:val="20"/>
          <w:szCs w:val="20"/>
        </w:rPr>
        <w:t xml:space="preserve"> as amended</w:t>
      </w:r>
      <w:r w:rsidR="008518D9" w:rsidRPr="00BB2259">
        <w:rPr>
          <w:rFonts w:asciiTheme="minorHAnsi" w:hAnsiTheme="minorHAnsi" w:cstheme="minorHAnsi"/>
          <w:sz w:val="20"/>
          <w:szCs w:val="20"/>
        </w:rPr>
        <w:t>, in its</w:t>
      </w:r>
      <w:r w:rsidRPr="00BB2259">
        <w:rPr>
          <w:rFonts w:asciiTheme="minorHAnsi" w:hAnsiTheme="minorHAnsi" w:cstheme="minorHAnsi"/>
          <w:sz w:val="20"/>
          <w:szCs w:val="20"/>
        </w:rPr>
        <w:t xml:space="preserve"> Section 10.</w:t>
      </w:r>
    </w:p>
    <w:p w14:paraId="0ECC4719" w14:textId="77777777" w:rsidR="00337E3C" w:rsidRPr="00BB2259" w:rsidRDefault="00337E3C" w:rsidP="00F13932">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cstheme="minorHAnsi"/>
          <w:sz w:val="20"/>
          <w:szCs w:val="20"/>
        </w:rPr>
      </w:pPr>
    </w:p>
    <w:p w14:paraId="5CEF5178" w14:textId="3F2CEFB8" w:rsidR="00295BED" w:rsidRPr="00BB2259" w:rsidRDefault="00337E3C" w:rsidP="00F139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b/>
          <w:bCs/>
          <w:snapToGrid w:val="0"/>
          <w:sz w:val="20"/>
          <w:szCs w:val="20"/>
        </w:rPr>
      </w:pPr>
      <w:r w:rsidRPr="00BB2259">
        <w:rPr>
          <w:rFonts w:asciiTheme="minorHAnsi" w:hAnsiTheme="minorHAnsi" w:cstheme="minorHAnsi"/>
          <w:sz w:val="20"/>
          <w:szCs w:val="20"/>
        </w:rPr>
        <w:t xml:space="preserve">As an Applicant, </w:t>
      </w:r>
      <w:r w:rsidR="008518D9" w:rsidRPr="00BB2259">
        <w:rPr>
          <w:rFonts w:asciiTheme="minorHAnsi" w:hAnsiTheme="minorHAnsi" w:cstheme="minorHAnsi"/>
          <w:sz w:val="20"/>
          <w:szCs w:val="20"/>
        </w:rPr>
        <w:t xml:space="preserve">agent, </w:t>
      </w:r>
      <w:r w:rsidRPr="00BB2259">
        <w:rPr>
          <w:rFonts w:asciiTheme="minorHAnsi" w:hAnsiTheme="minorHAnsi" w:cstheme="minorHAnsi"/>
          <w:sz w:val="20"/>
          <w:szCs w:val="20"/>
        </w:rPr>
        <w:t xml:space="preserve">contractor, or sub-contractor </w:t>
      </w:r>
      <w:r w:rsidR="008518D9" w:rsidRPr="00BB2259">
        <w:rPr>
          <w:rFonts w:asciiTheme="minorHAnsi" w:hAnsiTheme="minorHAnsi" w:cstheme="minorHAnsi"/>
          <w:sz w:val="20"/>
          <w:szCs w:val="20"/>
        </w:rPr>
        <w:t xml:space="preserve">of every tier </w:t>
      </w:r>
      <w:r w:rsidRPr="00BB2259">
        <w:rPr>
          <w:rFonts w:asciiTheme="minorHAnsi" w:hAnsiTheme="minorHAnsi" w:cstheme="minorHAnsi"/>
          <w:sz w:val="20"/>
          <w:szCs w:val="20"/>
        </w:rPr>
        <w:t xml:space="preserve">of the Pennsylvania Health Care Cost Containment Council data, I have read and understand the above terms and conditions associated with access to Pennsylvania Health Care Cost Containment Council data.  All statements entered in this </w:t>
      </w:r>
      <w:r w:rsidR="008518D9" w:rsidRPr="00BB2259">
        <w:rPr>
          <w:rFonts w:asciiTheme="minorHAnsi" w:hAnsiTheme="minorHAnsi" w:cstheme="minorHAnsi"/>
          <w:sz w:val="20"/>
          <w:szCs w:val="20"/>
        </w:rPr>
        <w:t xml:space="preserve">Agreement and the underlying </w:t>
      </w:r>
      <w:r w:rsidRPr="00BB2259">
        <w:rPr>
          <w:rFonts w:asciiTheme="minorHAnsi" w:hAnsiTheme="minorHAnsi" w:cstheme="minorHAnsi"/>
          <w:sz w:val="20"/>
          <w:szCs w:val="20"/>
        </w:rPr>
        <w:t>Application are true, complete, and correct to the best of my knowledge</w:t>
      </w:r>
      <w:r w:rsidR="008518D9" w:rsidRPr="00BB2259">
        <w:rPr>
          <w:rFonts w:asciiTheme="minorHAnsi" w:hAnsiTheme="minorHAnsi" w:cstheme="minorHAnsi"/>
          <w:sz w:val="20"/>
          <w:szCs w:val="20"/>
        </w:rPr>
        <w:t>, information</w:t>
      </w:r>
      <w:r w:rsidRPr="00BB2259">
        <w:rPr>
          <w:rFonts w:asciiTheme="minorHAnsi" w:hAnsiTheme="minorHAnsi" w:cstheme="minorHAnsi"/>
          <w:sz w:val="20"/>
          <w:szCs w:val="20"/>
        </w:rPr>
        <w:t xml:space="preserve"> and belief.  Further, I agree to abide by </w:t>
      </w:r>
      <w:r w:rsidR="008518D9" w:rsidRPr="00BB2259">
        <w:rPr>
          <w:rFonts w:asciiTheme="minorHAnsi" w:hAnsiTheme="minorHAnsi" w:cstheme="minorHAnsi"/>
          <w:sz w:val="20"/>
          <w:szCs w:val="20"/>
        </w:rPr>
        <w:t xml:space="preserve">all limitations and/or </w:t>
      </w:r>
      <w:r w:rsidRPr="00BB2259">
        <w:rPr>
          <w:rFonts w:asciiTheme="minorHAnsi" w:hAnsiTheme="minorHAnsi" w:cstheme="minorHAnsi"/>
          <w:sz w:val="20"/>
          <w:szCs w:val="20"/>
        </w:rPr>
        <w:t>restrictions noted in this A</w:t>
      </w:r>
      <w:r w:rsidR="008518D9" w:rsidRPr="00BB2259">
        <w:rPr>
          <w:rFonts w:asciiTheme="minorHAnsi" w:hAnsiTheme="minorHAnsi" w:cstheme="minorHAnsi"/>
          <w:sz w:val="20"/>
          <w:szCs w:val="20"/>
        </w:rPr>
        <w:t>greement</w:t>
      </w:r>
      <w:r w:rsidR="00A00348" w:rsidRPr="00BB2259">
        <w:rPr>
          <w:rFonts w:asciiTheme="minorHAnsi" w:hAnsiTheme="minorHAnsi" w:cstheme="minorHAnsi"/>
          <w:sz w:val="20"/>
          <w:szCs w:val="20"/>
        </w:rPr>
        <w:t>.</w:t>
      </w:r>
    </w:p>
    <w:p w14:paraId="0FB8B856" w14:textId="77777777" w:rsidR="00936A9C" w:rsidRPr="00BB2259" w:rsidRDefault="00936A9C" w:rsidP="00F13932">
      <w:pPr>
        <w:ind w:right="432"/>
        <w:rPr>
          <w:rFonts w:asciiTheme="minorHAnsi" w:hAnsiTheme="minorHAnsi" w:cstheme="minorHAnsi"/>
          <w:b/>
          <w:bCs/>
          <w:snapToGrid w:val="0"/>
          <w:sz w:val="20"/>
          <w:szCs w:val="20"/>
        </w:rPr>
      </w:pPr>
    </w:p>
    <w:p w14:paraId="3C63EC9D" w14:textId="77777777" w:rsidR="00F13932" w:rsidRDefault="00F13932">
      <w:pPr>
        <w:spacing w:after="200" w:line="276" w:lineRule="auto"/>
        <w:rPr>
          <w:rFonts w:asciiTheme="minorHAnsi" w:hAnsiTheme="minorHAnsi" w:cstheme="minorHAnsi"/>
          <w:b/>
          <w:bCs/>
          <w:snapToGrid w:val="0"/>
          <w:sz w:val="20"/>
          <w:szCs w:val="20"/>
        </w:rPr>
      </w:pPr>
      <w:r>
        <w:rPr>
          <w:rFonts w:asciiTheme="minorHAnsi" w:hAnsiTheme="minorHAnsi" w:cstheme="minorHAnsi"/>
          <w:b/>
          <w:bCs/>
          <w:snapToGrid w:val="0"/>
          <w:sz w:val="20"/>
          <w:szCs w:val="20"/>
        </w:rPr>
        <w:br w:type="page"/>
      </w:r>
    </w:p>
    <w:p w14:paraId="5012A4F1" w14:textId="6051C79E" w:rsidR="00337E3C" w:rsidRDefault="00337E3C" w:rsidP="00F13932">
      <w:pPr>
        <w:ind w:right="432"/>
        <w:rPr>
          <w:rFonts w:asciiTheme="minorHAnsi" w:hAnsiTheme="minorHAnsi" w:cstheme="minorHAnsi"/>
          <w:sz w:val="20"/>
          <w:szCs w:val="20"/>
        </w:rPr>
      </w:pPr>
      <w:r w:rsidRPr="00BB2259">
        <w:rPr>
          <w:rFonts w:asciiTheme="minorHAnsi" w:hAnsiTheme="minorHAnsi" w:cstheme="minorHAnsi"/>
          <w:b/>
          <w:bCs/>
          <w:snapToGrid w:val="0"/>
          <w:sz w:val="20"/>
          <w:szCs w:val="20"/>
        </w:rPr>
        <w:lastRenderedPageBreak/>
        <w:t>IN WITNESS WHEREOF,</w:t>
      </w:r>
      <w:r w:rsidRPr="00BB2259">
        <w:rPr>
          <w:rFonts w:asciiTheme="minorHAnsi" w:hAnsiTheme="minorHAnsi" w:cstheme="minorHAnsi"/>
          <w:snapToGrid w:val="0"/>
          <w:sz w:val="20"/>
          <w:szCs w:val="20"/>
        </w:rPr>
        <w:t xml:space="preserve"> the parties have executed this Confidentiality and Data Use Agreement the day and year first written above.  </w:t>
      </w:r>
      <w:r w:rsidRPr="00BB2259">
        <w:rPr>
          <w:rFonts w:asciiTheme="minorHAnsi" w:hAnsiTheme="minorHAnsi" w:cstheme="minorHAnsi"/>
          <w:bCs/>
          <w:sz w:val="20"/>
          <w:szCs w:val="20"/>
        </w:rPr>
        <w:t xml:space="preserve">Signatures are required by the Deputy Secretary, Applicant, person responsible for the project, and any person involved in the project who will have access to the PHC4 data, including </w:t>
      </w:r>
      <w:r w:rsidR="00484E4A" w:rsidRPr="00BB2259">
        <w:rPr>
          <w:rFonts w:asciiTheme="minorHAnsi" w:hAnsiTheme="minorHAnsi" w:cstheme="minorHAnsi"/>
          <w:bCs/>
          <w:sz w:val="20"/>
          <w:szCs w:val="20"/>
        </w:rPr>
        <w:t xml:space="preserve">agents, </w:t>
      </w:r>
      <w:r w:rsidRPr="00BB2259">
        <w:rPr>
          <w:rFonts w:asciiTheme="minorHAnsi" w:hAnsiTheme="minorHAnsi" w:cstheme="minorHAnsi"/>
          <w:bCs/>
          <w:sz w:val="20"/>
          <w:szCs w:val="20"/>
        </w:rPr>
        <w:t>contractors and sub-contractors</w:t>
      </w:r>
      <w:r w:rsidR="00484E4A" w:rsidRPr="00BB2259">
        <w:rPr>
          <w:rFonts w:asciiTheme="minorHAnsi" w:hAnsiTheme="minorHAnsi" w:cstheme="minorHAnsi"/>
          <w:bCs/>
          <w:sz w:val="20"/>
          <w:szCs w:val="20"/>
        </w:rPr>
        <w:t xml:space="preserve"> of any tier</w:t>
      </w:r>
      <w:r w:rsidRPr="00BB2259">
        <w:rPr>
          <w:rFonts w:asciiTheme="minorHAnsi" w:hAnsiTheme="minorHAnsi" w:cstheme="minorHAnsi"/>
          <w:bCs/>
          <w:sz w:val="20"/>
          <w:szCs w:val="20"/>
        </w:rPr>
        <w:t xml:space="preserve">. </w:t>
      </w:r>
      <w:r w:rsidRPr="00BB2259">
        <w:rPr>
          <w:rFonts w:asciiTheme="minorHAnsi" w:hAnsiTheme="minorHAnsi" w:cstheme="minorHAnsi"/>
          <w:sz w:val="20"/>
          <w:szCs w:val="20"/>
        </w:rPr>
        <w:t xml:space="preserve"> Under some circumstances, signature of the Secretary or Commissioner might also be required. </w:t>
      </w:r>
    </w:p>
    <w:p w14:paraId="51899471" w14:textId="77777777" w:rsidR="00CE4F71" w:rsidRPr="00BB2259" w:rsidRDefault="00CE4F71" w:rsidP="00F13932">
      <w:pPr>
        <w:ind w:right="432"/>
        <w:rPr>
          <w:rFonts w:asciiTheme="minorHAnsi" w:hAnsiTheme="minorHAnsi" w:cstheme="minorHAnsi"/>
          <w:sz w:val="20"/>
          <w:szCs w:val="20"/>
        </w:rPr>
      </w:pPr>
    </w:p>
    <w:p w14:paraId="764E8ADD" w14:textId="6B0E9AE8" w:rsidR="00337E3C" w:rsidRPr="00BB2259" w:rsidRDefault="00337E3C" w:rsidP="00F13932">
      <w:pPr>
        <w:ind w:right="432"/>
        <w:jc w:val="both"/>
        <w:rPr>
          <w:rFonts w:asciiTheme="minorHAnsi" w:hAnsiTheme="minorHAnsi" w:cstheme="minorHAnsi"/>
          <w:i/>
          <w:strike/>
          <w:color w:val="7030A0"/>
          <w:sz w:val="20"/>
          <w:szCs w:val="20"/>
        </w:rPr>
      </w:pPr>
      <w:r w:rsidRPr="00BB2259">
        <w:rPr>
          <w:rFonts w:asciiTheme="minorHAnsi" w:hAnsiTheme="minorHAnsi" w:cstheme="minorHAnsi"/>
          <w:sz w:val="20"/>
          <w:szCs w:val="20"/>
        </w:rPr>
        <w:t xml:space="preserve">The requesting agency will use its best efforts and all legal means to bind those to whom it </w:t>
      </w:r>
      <w:r w:rsidR="00484E4A" w:rsidRPr="00BB2259">
        <w:rPr>
          <w:rFonts w:asciiTheme="minorHAnsi" w:hAnsiTheme="minorHAnsi" w:cstheme="minorHAnsi"/>
          <w:sz w:val="20"/>
          <w:szCs w:val="20"/>
        </w:rPr>
        <w:t xml:space="preserve">makes </w:t>
      </w:r>
      <w:r w:rsidRPr="00BB2259">
        <w:rPr>
          <w:rFonts w:asciiTheme="minorHAnsi" w:hAnsiTheme="minorHAnsi" w:cstheme="minorHAnsi"/>
          <w:sz w:val="20"/>
          <w:szCs w:val="20"/>
        </w:rPr>
        <w:t xml:space="preserve">the </w:t>
      </w:r>
      <w:r w:rsidR="0038322C" w:rsidRPr="00BB2259">
        <w:rPr>
          <w:rFonts w:asciiTheme="minorHAnsi" w:hAnsiTheme="minorHAnsi" w:cstheme="minorHAnsi"/>
          <w:sz w:val="20"/>
          <w:szCs w:val="20"/>
        </w:rPr>
        <w:t>data</w:t>
      </w:r>
      <w:r w:rsidR="00484E4A" w:rsidRPr="00BB2259">
        <w:rPr>
          <w:rFonts w:asciiTheme="minorHAnsi" w:hAnsiTheme="minorHAnsi" w:cstheme="minorHAnsi"/>
          <w:sz w:val="20"/>
          <w:szCs w:val="20"/>
        </w:rPr>
        <w:t xml:space="preserve"> that </w:t>
      </w:r>
      <w:r w:rsidRPr="00BB2259">
        <w:rPr>
          <w:rFonts w:asciiTheme="minorHAnsi" w:hAnsiTheme="minorHAnsi" w:cstheme="minorHAnsi"/>
          <w:sz w:val="20"/>
          <w:szCs w:val="20"/>
        </w:rPr>
        <w:t>is the subject of this understanding</w:t>
      </w:r>
      <w:r w:rsidR="00484E4A" w:rsidRPr="00BB2259">
        <w:rPr>
          <w:rFonts w:asciiTheme="minorHAnsi" w:hAnsiTheme="minorHAnsi" w:cstheme="minorHAnsi"/>
          <w:sz w:val="20"/>
          <w:szCs w:val="20"/>
        </w:rPr>
        <w:t xml:space="preserve"> available</w:t>
      </w:r>
      <w:r w:rsidRPr="00BB2259">
        <w:rPr>
          <w:rFonts w:asciiTheme="minorHAnsi" w:hAnsiTheme="minorHAnsi" w:cstheme="minorHAnsi"/>
          <w:sz w:val="20"/>
          <w:szCs w:val="20"/>
        </w:rPr>
        <w:t xml:space="preserve">, whether contractors or </w:t>
      </w:r>
      <w:r w:rsidR="00484E4A" w:rsidRPr="00BB2259">
        <w:rPr>
          <w:rFonts w:asciiTheme="minorHAnsi" w:hAnsiTheme="minorHAnsi" w:cstheme="minorHAnsi"/>
          <w:sz w:val="20"/>
          <w:szCs w:val="20"/>
        </w:rPr>
        <w:t>otherwise</w:t>
      </w:r>
      <w:r w:rsidRPr="00BB2259">
        <w:rPr>
          <w:rFonts w:asciiTheme="minorHAnsi" w:hAnsiTheme="minorHAnsi" w:cstheme="minorHAnsi"/>
          <w:sz w:val="20"/>
          <w:szCs w:val="20"/>
        </w:rPr>
        <w:t xml:space="preserve">.  The requesting agency recognizes </w:t>
      </w:r>
      <w:r w:rsidR="00936A9C" w:rsidRPr="00BB2259">
        <w:rPr>
          <w:rFonts w:asciiTheme="minorHAnsi" w:hAnsiTheme="minorHAnsi" w:cstheme="minorHAnsi"/>
          <w:sz w:val="20"/>
          <w:szCs w:val="20"/>
        </w:rPr>
        <w:t xml:space="preserve">and acknowledges </w:t>
      </w:r>
      <w:r w:rsidRPr="00BB2259">
        <w:rPr>
          <w:rFonts w:asciiTheme="minorHAnsi" w:hAnsiTheme="minorHAnsi" w:cstheme="minorHAnsi"/>
          <w:sz w:val="20"/>
          <w:szCs w:val="20"/>
        </w:rPr>
        <w:t xml:space="preserve">the confidentiality requirements of 35 P.S. § 449.10, incorporated herein by </w:t>
      </w:r>
      <w:r w:rsidR="00484E4A" w:rsidRPr="00BB2259">
        <w:rPr>
          <w:rFonts w:asciiTheme="minorHAnsi" w:hAnsiTheme="minorHAnsi" w:cstheme="minorHAnsi"/>
          <w:sz w:val="20"/>
          <w:szCs w:val="20"/>
        </w:rPr>
        <w:t xml:space="preserve">this </w:t>
      </w:r>
      <w:r w:rsidRPr="00BB2259">
        <w:rPr>
          <w:rFonts w:asciiTheme="minorHAnsi" w:hAnsiTheme="minorHAnsi" w:cstheme="minorHAnsi"/>
          <w:sz w:val="20"/>
          <w:szCs w:val="20"/>
        </w:rPr>
        <w:t xml:space="preserve">reference.  All signatories to this understanding acknowledge and agree to abide by the confidentiality requirements of </w:t>
      </w:r>
      <w:r w:rsidR="00484E4A" w:rsidRPr="00BB2259">
        <w:rPr>
          <w:rFonts w:asciiTheme="minorHAnsi" w:hAnsiTheme="minorHAnsi" w:cstheme="minorHAnsi"/>
          <w:sz w:val="20"/>
          <w:szCs w:val="20"/>
        </w:rPr>
        <w:t xml:space="preserve">this Agreement and </w:t>
      </w:r>
      <w:r w:rsidRPr="00BB2259">
        <w:rPr>
          <w:rFonts w:asciiTheme="minorHAnsi" w:hAnsiTheme="minorHAnsi" w:cstheme="minorHAnsi"/>
          <w:sz w:val="20"/>
          <w:szCs w:val="20"/>
        </w:rPr>
        <w:t>both federal and Pennsylvania law including</w:t>
      </w:r>
      <w:r w:rsidR="00484E4A" w:rsidRPr="00BB2259">
        <w:rPr>
          <w:rFonts w:asciiTheme="minorHAnsi" w:hAnsiTheme="minorHAnsi" w:cstheme="minorHAnsi"/>
          <w:sz w:val="20"/>
          <w:szCs w:val="20"/>
        </w:rPr>
        <w:t xml:space="preserve">, but not limited to, </w:t>
      </w:r>
      <w:r w:rsidRPr="00BB2259">
        <w:rPr>
          <w:rFonts w:asciiTheme="minorHAnsi" w:hAnsiTheme="minorHAnsi" w:cstheme="minorHAnsi"/>
          <w:sz w:val="20"/>
          <w:szCs w:val="20"/>
        </w:rPr>
        <w:t xml:space="preserve">35 P.S., section 449.10. </w:t>
      </w:r>
    </w:p>
    <w:p w14:paraId="2617ED3B" w14:textId="77777777" w:rsidR="00337E3C" w:rsidRDefault="00337E3C" w:rsidP="00F13932">
      <w:pPr>
        <w:widowControl w:val="0"/>
        <w:ind w:right="432"/>
        <w:rPr>
          <w:rFonts w:ascii="Arial" w:hAnsi="Arial" w:cs="Arial"/>
          <w:snapToGrid w:val="0"/>
          <w:sz w:val="16"/>
        </w:rPr>
      </w:pPr>
    </w:p>
    <w:p w14:paraId="1FC04149" w14:textId="77777777" w:rsidR="00F13932" w:rsidRDefault="00F13932" w:rsidP="00F13932">
      <w:pPr>
        <w:widowControl w:val="0"/>
        <w:ind w:right="432"/>
        <w:rPr>
          <w:rFonts w:ascii="Arial" w:hAnsi="Arial" w:cs="Arial"/>
          <w:snapToGrid w:val="0"/>
          <w:sz w:val="16"/>
        </w:rPr>
      </w:pPr>
    </w:p>
    <w:tbl>
      <w:tblPr>
        <w:tblW w:w="0" w:type="auto"/>
        <w:jc w:val="center"/>
        <w:tblLook w:val="0000" w:firstRow="0" w:lastRow="0" w:firstColumn="0" w:lastColumn="0" w:noHBand="0" w:noVBand="0"/>
      </w:tblPr>
      <w:tblGrid>
        <w:gridCol w:w="4320"/>
        <w:gridCol w:w="720"/>
        <w:gridCol w:w="4320"/>
      </w:tblGrid>
      <w:tr w:rsidR="00337E3C" w14:paraId="4EC65B2B" w14:textId="77777777" w:rsidTr="002B2240">
        <w:trPr>
          <w:trHeight w:hRule="exact" w:val="403"/>
          <w:jc w:val="center"/>
        </w:trPr>
        <w:tc>
          <w:tcPr>
            <w:tcW w:w="4320" w:type="dxa"/>
            <w:tcBorders>
              <w:bottom w:val="single" w:sz="4" w:space="0" w:color="auto"/>
            </w:tcBorders>
          </w:tcPr>
          <w:p w14:paraId="7EF4C300" w14:textId="77777777" w:rsidR="00337E3C" w:rsidRPr="00C83186" w:rsidRDefault="00337E3C" w:rsidP="00D904CA">
            <w:pPr>
              <w:widowControl w:val="0"/>
              <w:spacing w:before="120" w:after="120"/>
              <w:rPr>
                <w:rFonts w:asciiTheme="minorHAnsi" w:hAnsiTheme="minorHAnsi"/>
                <w:bCs/>
                <w:sz w:val="20"/>
                <w:szCs w:val="20"/>
              </w:rPr>
            </w:pPr>
          </w:p>
        </w:tc>
        <w:tc>
          <w:tcPr>
            <w:tcW w:w="720" w:type="dxa"/>
          </w:tcPr>
          <w:p w14:paraId="0EE9DDA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3CE8EC84" w14:textId="77777777" w:rsidR="00337E3C" w:rsidRPr="00C83186" w:rsidRDefault="00337E3C" w:rsidP="00D904CA">
            <w:pPr>
              <w:widowControl w:val="0"/>
              <w:spacing w:before="120" w:after="120"/>
              <w:rPr>
                <w:rFonts w:asciiTheme="minorHAnsi" w:hAnsiTheme="minorHAnsi"/>
                <w:bCs/>
                <w:sz w:val="20"/>
                <w:szCs w:val="20"/>
              </w:rPr>
            </w:pPr>
          </w:p>
        </w:tc>
      </w:tr>
      <w:tr w:rsidR="00337E3C" w14:paraId="7EE61C83" w14:textId="77777777" w:rsidTr="002B2240">
        <w:trPr>
          <w:trHeight w:hRule="exact" w:val="403"/>
          <w:jc w:val="center"/>
        </w:trPr>
        <w:tc>
          <w:tcPr>
            <w:tcW w:w="4320" w:type="dxa"/>
            <w:tcBorders>
              <w:top w:val="single" w:sz="4" w:space="0" w:color="auto"/>
            </w:tcBorders>
          </w:tcPr>
          <w:p w14:paraId="2AA46AF2"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Deputy Secretary Signature </w:t>
            </w:r>
          </w:p>
        </w:tc>
        <w:tc>
          <w:tcPr>
            <w:tcW w:w="720" w:type="dxa"/>
          </w:tcPr>
          <w:p w14:paraId="00A7961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835B17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337E3C" w14:paraId="2C6A8D31" w14:textId="77777777" w:rsidTr="002B2240">
        <w:trPr>
          <w:trHeight w:hRule="exact" w:val="403"/>
          <w:jc w:val="center"/>
        </w:trPr>
        <w:tc>
          <w:tcPr>
            <w:tcW w:w="4320" w:type="dxa"/>
            <w:tcBorders>
              <w:bottom w:val="single" w:sz="4" w:space="0" w:color="auto"/>
            </w:tcBorders>
          </w:tcPr>
          <w:p w14:paraId="5CE0C3AD"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35BFA7E1"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4982906"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2"/>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2B1E8371" w14:textId="77777777" w:rsidTr="002B2240">
        <w:trPr>
          <w:trHeight w:hRule="exact" w:val="403"/>
          <w:jc w:val="center"/>
        </w:trPr>
        <w:tc>
          <w:tcPr>
            <w:tcW w:w="4320" w:type="dxa"/>
            <w:tcBorders>
              <w:top w:val="single" w:sz="4" w:space="0" w:color="auto"/>
            </w:tcBorders>
          </w:tcPr>
          <w:p w14:paraId="0EB76B9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2DA84592"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B81BC3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337E3C" w14:paraId="0EB05103" w14:textId="77777777" w:rsidTr="002B2240">
        <w:trPr>
          <w:trHeight w:hRule="exact" w:val="403"/>
          <w:jc w:val="center"/>
        </w:trPr>
        <w:tc>
          <w:tcPr>
            <w:tcW w:w="4320" w:type="dxa"/>
            <w:tcBorders>
              <w:bottom w:val="single" w:sz="4" w:space="0" w:color="auto"/>
            </w:tcBorders>
          </w:tcPr>
          <w:p w14:paraId="4CA54A6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4"/>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7C23849D"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9A37444"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0C13891F" w14:textId="77777777" w:rsidTr="002B2240">
        <w:trPr>
          <w:trHeight w:hRule="exact" w:val="403"/>
          <w:jc w:val="center"/>
        </w:trPr>
        <w:tc>
          <w:tcPr>
            <w:tcW w:w="4320" w:type="dxa"/>
            <w:tcBorders>
              <w:top w:val="single" w:sz="4" w:space="0" w:color="auto"/>
            </w:tcBorders>
          </w:tcPr>
          <w:p w14:paraId="1D20A0C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07C3DC9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7FF2437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337E3C" w14:paraId="676CE9C4" w14:textId="77777777" w:rsidTr="002B2240">
        <w:trPr>
          <w:trHeight w:hRule="exact" w:val="403"/>
          <w:jc w:val="center"/>
        </w:trPr>
        <w:tc>
          <w:tcPr>
            <w:tcW w:w="4320" w:type="dxa"/>
            <w:tcBorders>
              <w:bottom w:val="single" w:sz="4" w:space="0" w:color="auto"/>
            </w:tcBorders>
          </w:tcPr>
          <w:p w14:paraId="64803005"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5"/>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fldChar w:fldCharType="end"/>
            </w:r>
          </w:p>
        </w:tc>
        <w:tc>
          <w:tcPr>
            <w:tcW w:w="720" w:type="dxa"/>
          </w:tcPr>
          <w:p w14:paraId="24BF0DC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0805C97"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4"/>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5010C225" w14:textId="77777777" w:rsidTr="00F13932">
        <w:trPr>
          <w:trHeight w:hRule="exact" w:val="403"/>
          <w:jc w:val="center"/>
        </w:trPr>
        <w:tc>
          <w:tcPr>
            <w:tcW w:w="4320" w:type="dxa"/>
            <w:tcBorders>
              <w:top w:val="single" w:sz="4" w:space="0" w:color="auto"/>
            </w:tcBorders>
          </w:tcPr>
          <w:p w14:paraId="5850E70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32BC0E2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7377A56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F13932" w14:paraId="0CBAD41B" w14:textId="77777777" w:rsidTr="00F13932">
        <w:trPr>
          <w:trHeight w:hRule="exact" w:val="403"/>
          <w:jc w:val="center"/>
        </w:trPr>
        <w:tc>
          <w:tcPr>
            <w:tcW w:w="4320" w:type="dxa"/>
          </w:tcPr>
          <w:p w14:paraId="3E9D5692" w14:textId="77777777" w:rsidR="00F13932" w:rsidRPr="00C83186" w:rsidRDefault="00F13932" w:rsidP="00D904CA">
            <w:pPr>
              <w:widowControl w:val="0"/>
              <w:tabs>
                <w:tab w:val="right" w:pos="4104"/>
              </w:tabs>
              <w:spacing w:before="120" w:after="120"/>
              <w:rPr>
                <w:rFonts w:asciiTheme="minorHAnsi" w:hAnsiTheme="minorHAnsi"/>
                <w:bCs/>
                <w:sz w:val="20"/>
                <w:szCs w:val="20"/>
              </w:rPr>
            </w:pPr>
          </w:p>
        </w:tc>
        <w:tc>
          <w:tcPr>
            <w:tcW w:w="720" w:type="dxa"/>
          </w:tcPr>
          <w:p w14:paraId="350F0458" w14:textId="77777777" w:rsidR="00F13932" w:rsidRPr="00C83186" w:rsidRDefault="00F13932" w:rsidP="00D904CA">
            <w:pPr>
              <w:widowControl w:val="0"/>
              <w:spacing w:before="120" w:after="120"/>
              <w:rPr>
                <w:rFonts w:asciiTheme="minorHAnsi" w:hAnsiTheme="minorHAnsi"/>
                <w:bCs/>
                <w:sz w:val="20"/>
                <w:szCs w:val="20"/>
              </w:rPr>
            </w:pPr>
          </w:p>
        </w:tc>
        <w:tc>
          <w:tcPr>
            <w:tcW w:w="4320" w:type="dxa"/>
          </w:tcPr>
          <w:p w14:paraId="1C2684A1" w14:textId="77777777" w:rsidR="00F13932" w:rsidRPr="00C83186" w:rsidRDefault="00F13932" w:rsidP="00D904CA">
            <w:pPr>
              <w:widowControl w:val="0"/>
              <w:tabs>
                <w:tab w:val="right" w:pos="4104"/>
              </w:tabs>
              <w:spacing w:before="120" w:after="120"/>
              <w:rPr>
                <w:rFonts w:asciiTheme="minorHAnsi" w:hAnsiTheme="minorHAnsi"/>
                <w:bCs/>
                <w:sz w:val="20"/>
                <w:szCs w:val="20"/>
              </w:rPr>
            </w:pPr>
          </w:p>
        </w:tc>
      </w:tr>
      <w:tr w:rsidR="00337E3C" w14:paraId="03472A04" w14:textId="77777777" w:rsidTr="00F13932">
        <w:trPr>
          <w:trHeight w:hRule="exact" w:val="403"/>
          <w:jc w:val="center"/>
        </w:trPr>
        <w:tc>
          <w:tcPr>
            <w:tcW w:w="4320" w:type="dxa"/>
            <w:tcBorders>
              <w:bottom w:val="single" w:sz="4" w:space="0" w:color="auto"/>
            </w:tcBorders>
          </w:tcPr>
          <w:p w14:paraId="269E6915"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c>
          <w:tcPr>
            <w:tcW w:w="720" w:type="dxa"/>
          </w:tcPr>
          <w:p w14:paraId="26322119"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C2C8715"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r>
      <w:tr w:rsidR="00337E3C" w14:paraId="177EC950" w14:textId="77777777" w:rsidTr="002B2240">
        <w:trPr>
          <w:trHeight w:hRule="exact" w:val="403"/>
          <w:jc w:val="center"/>
        </w:trPr>
        <w:tc>
          <w:tcPr>
            <w:tcW w:w="4320" w:type="dxa"/>
            <w:tcBorders>
              <w:top w:val="single" w:sz="4" w:space="0" w:color="auto"/>
            </w:tcBorders>
          </w:tcPr>
          <w:p w14:paraId="5C2398D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14:paraId="5CAA8110"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4262C5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337E3C" w14:paraId="7DB09EEC" w14:textId="77777777" w:rsidTr="002B2240">
        <w:trPr>
          <w:trHeight w:hRule="exact" w:val="403"/>
          <w:jc w:val="center"/>
        </w:trPr>
        <w:tc>
          <w:tcPr>
            <w:tcW w:w="4320" w:type="dxa"/>
            <w:tcBorders>
              <w:bottom w:val="single" w:sz="4" w:space="0" w:color="auto"/>
            </w:tcBorders>
          </w:tcPr>
          <w:p w14:paraId="75FDCA24"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2440BD3E"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2A8B83B"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5"/>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0A4BF640" w14:textId="77777777" w:rsidTr="002B2240">
        <w:trPr>
          <w:trHeight w:hRule="exact" w:val="403"/>
          <w:jc w:val="center"/>
        </w:trPr>
        <w:tc>
          <w:tcPr>
            <w:tcW w:w="4320" w:type="dxa"/>
            <w:tcBorders>
              <w:top w:val="single" w:sz="4" w:space="0" w:color="auto"/>
            </w:tcBorders>
          </w:tcPr>
          <w:p w14:paraId="7BCDCEB9"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21808D50"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5BBA048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337E3C" w14:paraId="65949827" w14:textId="77777777" w:rsidTr="002B2240">
        <w:trPr>
          <w:trHeight w:hRule="exact" w:val="403"/>
          <w:jc w:val="center"/>
        </w:trPr>
        <w:tc>
          <w:tcPr>
            <w:tcW w:w="4320" w:type="dxa"/>
            <w:tcBorders>
              <w:bottom w:val="single" w:sz="4" w:space="0" w:color="auto"/>
            </w:tcBorders>
          </w:tcPr>
          <w:p w14:paraId="1F32B4D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7"/>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7751644A"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08815B34"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38B5AF93" w14:textId="77777777" w:rsidTr="002B2240">
        <w:trPr>
          <w:trHeight w:hRule="exact" w:val="403"/>
          <w:jc w:val="center"/>
        </w:trPr>
        <w:tc>
          <w:tcPr>
            <w:tcW w:w="4320" w:type="dxa"/>
            <w:tcBorders>
              <w:top w:val="single" w:sz="4" w:space="0" w:color="auto"/>
            </w:tcBorders>
          </w:tcPr>
          <w:p w14:paraId="109E0E3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1A9381F0"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7EC8BA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337E3C" w14:paraId="63AE3F6D" w14:textId="77777777" w:rsidTr="002B2240">
        <w:trPr>
          <w:trHeight w:hRule="exact" w:val="403"/>
          <w:jc w:val="center"/>
        </w:trPr>
        <w:tc>
          <w:tcPr>
            <w:tcW w:w="4320" w:type="dxa"/>
            <w:tcBorders>
              <w:bottom w:val="single" w:sz="4" w:space="0" w:color="auto"/>
            </w:tcBorders>
          </w:tcPr>
          <w:p w14:paraId="2D1D7F8F"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8"/>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5FB34CAA"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C910D0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7"/>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7AC52814" w14:textId="77777777" w:rsidTr="00F13932">
        <w:trPr>
          <w:trHeight w:hRule="exact" w:val="403"/>
          <w:jc w:val="center"/>
        </w:trPr>
        <w:tc>
          <w:tcPr>
            <w:tcW w:w="4320" w:type="dxa"/>
            <w:tcBorders>
              <w:top w:val="single" w:sz="4" w:space="0" w:color="auto"/>
            </w:tcBorders>
          </w:tcPr>
          <w:p w14:paraId="2EC4301C"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3776712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55DF838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F13932" w14:paraId="5DB38A40" w14:textId="77777777" w:rsidTr="00F13932">
        <w:trPr>
          <w:trHeight w:hRule="exact" w:val="403"/>
          <w:jc w:val="center"/>
        </w:trPr>
        <w:tc>
          <w:tcPr>
            <w:tcW w:w="4320" w:type="dxa"/>
          </w:tcPr>
          <w:p w14:paraId="658F496F" w14:textId="77777777" w:rsidR="00F13932" w:rsidRPr="00C83186" w:rsidRDefault="00F13932" w:rsidP="00D904CA">
            <w:pPr>
              <w:widowControl w:val="0"/>
              <w:tabs>
                <w:tab w:val="right" w:pos="4104"/>
              </w:tabs>
              <w:spacing w:before="120" w:after="120"/>
              <w:rPr>
                <w:rFonts w:asciiTheme="minorHAnsi" w:hAnsiTheme="minorHAnsi"/>
                <w:bCs/>
                <w:sz w:val="20"/>
                <w:szCs w:val="20"/>
              </w:rPr>
            </w:pPr>
          </w:p>
        </w:tc>
        <w:tc>
          <w:tcPr>
            <w:tcW w:w="720" w:type="dxa"/>
          </w:tcPr>
          <w:p w14:paraId="45011206" w14:textId="77777777" w:rsidR="00F13932" w:rsidRPr="00C83186" w:rsidRDefault="00F13932" w:rsidP="00D904CA">
            <w:pPr>
              <w:widowControl w:val="0"/>
              <w:spacing w:before="120" w:after="120"/>
              <w:rPr>
                <w:rFonts w:asciiTheme="minorHAnsi" w:hAnsiTheme="minorHAnsi"/>
                <w:bCs/>
                <w:sz w:val="20"/>
                <w:szCs w:val="20"/>
              </w:rPr>
            </w:pPr>
          </w:p>
        </w:tc>
        <w:tc>
          <w:tcPr>
            <w:tcW w:w="4320" w:type="dxa"/>
          </w:tcPr>
          <w:p w14:paraId="551D3CD5" w14:textId="77777777" w:rsidR="00F13932" w:rsidRPr="00C83186" w:rsidRDefault="00F13932" w:rsidP="00D904CA">
            <w:pPr>
              <w:widowControl w:val="0"/>
              <w:tabs>
                <w:tab w:val="right" w:pos="4104"/>
              </w:tabs>
              <w:spacing w:before="120" w:after="120"/>
              <w:rPr>
                <w:rFonts w:asciiTheme="minorHAnsi" w:hAnsiTheme="minorHAnsi"/>
                <w:bCs/>
                <w:sz w:val="20"/>
                <w:szCs w:val="20"/>
              </w:rPr>
            </w:pPr>
          </w:p>
        </w:tc>
      </w:tr>
      <w:tr w:rsidR="00337E3C" w14:paraId="6A209A4F" w14:textId="77777777" w:rsidTr="00F13932">
        <w:trPr>
          <w:trHeight w:hRule="exact" w:val="403"/>
          <w:jc w:val="center"/>
        </w:trPr>
        <w:tc>
          <w:tcPr>
            <w:tcW w:w="4320" w:type="dxa"/>
            <w:tcBorders>
              <w:bottom w:val="single" w:sz="4" w:space="0" w:color="auto"/>
            </w:tcBorders>
          </w:tcPr>
          <w:p w14:paraId="611F0EE5"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c>
          <w:tcPr>
            <w:tcW w:w="720" w:type="dxa"/>
          </w:tcPr>
          <w:p w14:paraId="7F8B4932"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D83F37C"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r>
      <w:tr w:rsidR="00337E3C" w14:paraId="5CE46A2D" w14:textId="77777777" w:rsidTr="002B2240">
        <w:trPr>
          <w:trHeight w:hRule="exact" w:val="403"/>
          <w:jc w:val="center"/>
        </w:trPr>
        <w:tc>
          <w:tcPr>
            <w:tcW w:w="4320" w:type="dxa"/>
            <w:tcBorders>
              <w:top w:val="single" w:sz="4" w:space="0" w:color="auto"/>
            </w:tcBorders>
          </w:tcPr>
          <w:p w14:paraId="7FCCC6B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14:paraId="6DF0BB5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474FD67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337E3C" w14:paraId="487C74DC" w14:textId="77777777" w:rsidTr="002B2240">
        <w:trPr>
          <w:trHeight w:hRule="exact" w:val="403"/>
          <w:jc w:val="center"/>
        </w:trPr>
        <w:tc>
          <w:tcPr>
            <w:tcW w:w="4320" w:type="dxa"/>
            <w:tcBorders>
              <w:bottom w:val="single" w:sz="4" w:space="0" w:color="auto"/>
            </w:tcBorders>
          </w:tcPr>
          <w:p w14:paraId="41CA2859"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9"/>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037ABCAC"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6A4B9E6"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8"/>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502BCDCF" w14:textId="77777777" w:rsidTr="002B2240">
        <w:trPr>
          <w:trHeight w:hRule="exact" w:val="403"/>
          <w:jc w:val="center"/>
        </w:trPr>
        <w:tc>
          <w:tcPr>
            <w:tcW w:w="4320" w:type="dxa"/>
            <w:tcBorders>
              <w:top w:val="single" w:sz="4" w:space="0" w:color="auto"/>
            </w:tcBorders>
          </w:tcPr>
          <w:p w14:paraId="699C00A0"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20D0D8C3"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0718742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337E3C" w14:paraId="44F37540" w14:textId="77777777" w:rsidTr="002B2240">
        <w:trPr>
          <w:trHeight w:hRule="exact" w:val="403"/>
          <w:jc w:val="center"/>
        </w:trPr>
        <w:tc>
          <w:tcPr>
            <w:tcW w:w="4320" w:type="dxa"/>
            <w:tcBorders>
              <w:bottom w:val="single" w:sz="4" w:space="0" w:color="auto"/>
            </w:tcBorders>
          </w:tcPr>
          <w:p w14:paraId="3B836467"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0"/>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3AAF93F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CCC4EA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9"/>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474840D1" w14:textId="77777777" w:rsidTr="002B2240">
        <w:trPr>
          <w:trHeight w:hRule="exact" w:val="403"/>
          <w:jc w:val="center"/>
        </w:trPr>
        <w:tc>
          <w:tcPr>
            <w:tcW w:w="4320" w:type="dxa"/>
            <w:tcBorders>
              <w:top w:val="single" w:sz="4" w:space="0" w:color="auto"/>
            </w:tcBorders>
          </w:tcPr>
          <w:p w14:paraId="4AE604D2"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7553CDB1"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B07049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337E3C" w14:paraId="02F1D871" w14:textId="77777777" w:rsidTr="002B2240">
        <w:trPr>
          <w:trHeight w:hRule="exact" w:val="403"/>
          <w:jc w:val="center"/>
        </w:trPr>
        <w:tc>
          <w:tcPr>
            <w:tcW w:w="4320" w:type="dxa"/>
            <w:tcBorders>
              <w:bottom w:val="single" w:sz="4" w:space="0" w:color="auto"/>
            </w:tcBorders>
          </w:tcPr>
          <w:p w14:paraId="39EB669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1"/>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16CBB8CD"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207D5350"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50"/>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4EBA5D16" w14:textId="77777777" w:rsidTr="00936A9C">
        <w:trPr>
          <w:trHeight w:hRule="exact" w:val="403"/>
          <w:jc w:val="center"/>
        </w:trPr>
        <w:tc>
          <w:tcPr>
            <w:tcW w:w="4320" w:type="dxa"/>
            <w:tcBorders>
              <w:top w:val="single" w:sz="4" w:space="0" w:color="auto"/>
            </w:tcBorders>
          </w:tcPr>
          <w:p w14:paraId="1309194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5F1AA0EA"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B9C1ABC"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F13932" w14:paraId="4611095C" w14:textId="77777777" w:rsidTr="00402BE8">
        <w:trPr>
          <w:trHeight w:hRule="exact" w:val="403"/>
          <w:jc w:val="center"/>
        </w:trPr>
        <w:tc>
          <w:tcPr>
            <w:tcW w:w="4320" w:type="dxa"/>
            <w:tcBorders>
              <w:bottom w:val="single" w:sz="4" w:space="0" w:color="auto"/>
            </w:tcBorders>
          </w:tcPr>
          <w:p w14:paraId="60797F11"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c>
          <w:tcPr>
            <w:tcW w:w="720" w:type="dxa"/>
          </w:tcPr>
          <w:p w14:paraId="300C8E43"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6CBA6712"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r>
      <w:tr w:rsidR="00F13932" w14:paraId="166C84A7" w14:textId="77777777" w:rsidTr="00402BE8">
        <w:trPr>
          <w:trHeight w:hRule="exact" w:val="403"/>
          <w:jc w:val="center"/>
        </w:trPr>
        <w:tc>
          <w:tcPr>
            <w:tcW w:w="4320" w:type="dxa"/>
            <w:tcBorders>
              <w:top w:val="single" w:sz="4" w:space="0" w:color="auto"/>
            </w:tcBorders>
          </w:tcPr>
          <w:p w14:paraId="16A0F6F3"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14:paraId="382E8AAA"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6C8A730C"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F13932" w14:paraId="31504CD5" w14:textId="77777777" w:rsidTr="00402BE8">
        <w:trPr>
          <w:trHeight w:hRule="exact" w:val="403"/>
          <w:jc w:val="center"/>
        </w:trPr>
        <w:tc>
          <w:tcPr>
            <w:tcW w:w="4320" w:type="dxa"/>
            <w:tcBorders>
              <w:bottom w:val="single" w:sz="4" w:space="0" w:color="auto"/>
            </w:tcBorders>
          </w:tcPr>
          <w:p w14:paraId="5C29C6B8"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49B968B2"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68F2450F"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5"/>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71B42FF5" w14:textId="77777777" w:rsidTr="00402BE8">
        <w:trPr>
          <w:trHeight w:hRule="exact" w:val="403"/>
          <w:jc w:val="center"/>
        </w:trPr>
        <w:tc>
          <w:tcPr>
            <w:tcW w:w="4320" w:type="dxa"/>
            <w:tcBorders>
              <w:top w:val="single" w:sz="4" w:space="0" w:color="auto"/>
            </w:tcBorders>
          </w:tcPr>
          <w:p w14:paraId="70A04EEF"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51011292"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31324CAC"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F13932" w14:paraId="1D3A8D78" w14:textId="77777777" w:rsidTr="00402BE8">
        <w:trPr>
          <w:trHeight w:hRule="exact" w:val="403"/>
          <w:jc w:val="center"/>
        </w:trPr>
        <w:tc>
          <w:tcPr>
            <w:tcW w:w="4320" w:type="dxa"/>
            <w:tcBorders>
              <w:bottom w:val="single" w:sz="4" w:space="0" w:color="auto"/>
            </w:tcBorders>
          </w:tcPr>
          <w:p w14:paraId="28A0C32A"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7"/>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3A6BF128"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5A0F6FA2"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505A6023" w14:textId="77777777" w:rsidTr="00402BE8">
        <w:trPr>
          <w:trHeight w:hRule="exact" w:val="403"/>
          <w:jc w:val="center"/>
        </w:trPr>
        <w:tc>
          <w:tcPr>
            <w:tcW w:w="4320" w:type="dxa"/>
            <w:tcBorders>
              <w:top w:val="single" w:sz="4" w:space="0" w:color="auto"/>
            </w:tcBorders>
          </w:tcPr>
          <w:p w14:paraId="6A51F27B"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64D05A3C"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28228BD0"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F13932" w14:paraId="05C8A933" w14:textId="77777777" w:rsidTr="00402BE8">
        <w:trPr>
          <w:trHeight w:hRule="exact" w:val="403"/>
          <w:jc w:val="center"/>
        </w:trPr>
        <w:tc>
          <w:tcPr>
            <w:tcW w:w="4320" w:type="dxa"/>
            <w:tcBorders>
              <w:bottom w:val="single" w:sz="4" w:space="0" w:color="auto"/>
            </w:tcBorders>
          </w:tcPr>
          <w:p w14:paraId="3626F3AF"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8"/>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0F5F59AB"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57FFA779"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7"/>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47DE5AEC" w14:textId="77777777" w:rsidTr="00402BE8">
        <w:trPr>
          <w:trHeight w:hRule="exact" w:val="403"/>
          <w:jc w:val="center"/>
        </w:trPr>
        <w:tc>
          <w:tcPr>
            <w:tcW w:w="4320" w:type="dxa"/>
            <w:tcBorders>
              <w:top w:val="single" w:sz="4" w:space="0" w:color="auto"/>
            </w:tcBorders>
          </w:tcPr>
          <w:p w14:paraId="7E0FADA4"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3A855B8C"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2915E426"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F13932" w14:paraId="62E6C728" w14:textId="77777777" w:rsidTr="00402BE8">
        <w:trPr>
          <w:trHeight w:hRule="exact" w:val="403"/>
          <w:jc w:val="center"/>
        </w:trPr>
        <w:tc>
          <w:tcPr>
            <w:tcW w:w="4320" w:type="dxa"/>
          </w:tcPr>
          <w:p w14:paraId="3852F6C3"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c>
          <w:tcPr>
            <w:tcW w:w="720" w:type="dxa"/>
          </w:tcPr>
          <w:p w14:paraId="61D16750"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Pr>
          <w:p w14:paraId="3975450D"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r>
      <w:tr w:rsidR="00F13932" w14:paraId="7E1895ED" w14:textId="77777777" w:rsidTr="00402BE8">
        <w:trPr>
          <w:trHeight w:hRule="exact" w:val="403"/>
          <w:jc w:val="center"/>
        </w:trPr>
        <w:tc>
          <w:tcPr>
            <w:tcW w:w="4320" w:type="dxa"/>
            <w:tcBorders>
              <w:bottom w:val="single" w:sz="4" w:space="0" w:color="auto"/>
            </w:tcBorders>
          </w:tcPr>
          <w:p w14:paraId="4A7335A7"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c>
          <w:tcPr>
            <w:tcW w:w="720" w:type="dxa"/>
          </w:tcPr>
          <w:p w14:paraId="40DE25A1"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255662CA"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r>
      <w:tr w:rsidR="00F13932" w14:paraId="5D03A054" w14:textId="77777777" w:rsidTr="00402BE8">
        <w:trPr>
          <w:trHeight w:hRule="exact" w:val="403"/>
          <w:jc w:val="center"/>
        </w:trPr>
        <w:tc>
          <w:tcPr>
            <w:tcW w:w="4320" w:type="dxa"/>
            <w:tcBorders>
              <w:top w:val="single" w:sz="4" w:space="0" w:color="auto"/>
            </w:tcBorders>
          </w:tcPr>
          <w:p w14:paraId="103CAE4B"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14:paraId="02F73D34"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61F3B214"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F13932" w14:paraId="00643CA5" w14:textId="77777777" w:rsidTr="00402BE8">
        <w:trPr>
          <w:trHeight w:hRule="exact" w:val="403"/>
          <w:jc w:val="center"/>
        </w:trPr>
        <w:tc>
          <w:tcPr>
            <w:tcW w:w="4320" w:type="dxa"/>
            <w:tcBorders>
              <w:bottom w:val="single" w:sz="4" w:space="0" w:color="auto"/>
            </w:tcBorders>
          </w:tcPr>
          <w:p w14:paraId="6F2A990B"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9"/>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503E35BA"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7DA00EC9"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8"/>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78218256" w14:textId="77777777" w:rsidTr="00402BE8">
        <w:trPr>
          <w:trHeight w:hRule="exact" w:val="403"/>
          <w:jc w:val="center"/>
        </w:trPr>
        <w:tc>
          <w:tcPr>
            <w:tcW w:w="4320" w:type="dxa"/>
            <w:tcBorders>
              <w:top w:val="single" w:sz="4" w:space="0" w:color="auto"/>
            </w:tcBorders>
          </w:tcPr>
          <w:p w14:paraId="207730BA"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17951E8D"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4EC1B3F4"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F13932" w14:paraId="5ECE2507" w14:textId="77777777" w:rsidTr="00402BE8">
        <w:trPr>
          <w:trHeight w:hRule="exact" w:val="403"/>
          <w:jc w:val="center"/>
        </w:trPr>
        <w:tc>
          <w:tcPr>
            <w:tcW w:w="4320" w:type="dxa"/>
            <w:tcBorders>
              <w:bottom w:val="single" w:sz="4" w:space="0" w:color="auto"/>
            </w:tcBorders>
          </w:tcPr>
          <w:p w14:paraId="38921042"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0"/>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568686EC"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01F2E880"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9"/>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2EC19FE1" w14:textId="77777777" w:rsidTr="00402BE8">
        <w:trPr>
          <w:trHeight w:hRule="exact" w:val="403"/>
          <w:jc w:val="center"/>
        </w:trPr>
        <w:tc>
          <w:tcPr>
            <w:tcW w:w="4320" w:type="dxa"/>
            <w:tcBorders>
              <w:top w:val="single" w:sz="4" w:space="0" w:color="auto"/>
            </w:tcBorders>
          </w:tcPr>
          <w:p w14:paraId="256F7608"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400FDE62"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3BD32866"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F13932" w14:paraId="30F74B6A" w14:textId="77777777" w:rsidTr="00402BE8">
        <w:trPr>
          <w:trHeight w:hRule="exact" w:val="403"/>
          <w:jc w:val="center"/>
        </w:trPr>
        <w:tc>
          <w:tcPr>
            <w:tcW w:w="4320" w:type="dxa"/>
            <w:tcBorders>
              <w:bottom w:val="single" w:sz="4" w:space="0" w:color="auto"/>
            </w:tcBorders>
          </w:tcPr>
          <w:p w14:paraId="551F57E0"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1"/>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2E7AFDC0"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3F656C44"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50"/>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654D8229" w14:textId="77777777" w:rsidTr="00F13932">
        <w:trPr>
          <w:trHeight w:hRule="exact" w:val="403"/>
          <w:jc w:val="center"/>
        </w:trPr>
        <w:tc>
          <w:tcPr>
            <w:tcW w:w="4320" w:type="dxa"/>
            <w:tcBorders>
              <w:top w:val="single" w:sz="4" w:space="0" w:color="auto"/>
            </w:tcBorders>
          </w:tcPr>
          <w:p w14:paraId="1A14EBC4"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2FA571E8"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790F917E"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F13932" w14:paraId="40CD6CAC" w14:textId="77777777" w:rsidTr="00F13932">
        <w:trPr>
          <w:trHeight w:hRule="exact" w:val="403"/>
          <w:jc w:val="center"/>
        </w:trPr>
        <w:tc>
          <w:tcPr>
            <w:tcW w:w="4320" w:type="dxa"/>
          </w:tcPr>
          <w:p w14:paraId="16F6B68A"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c>
          <w:tcPr>
            <w:tcW w:w="720" w:type="dxa"/>
          </w:tcPr>
          <w:p w14:paraId="11C58382"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Pr>
          <w:p w14:paraId="6152CE9E"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r>
      <w:tr w:rsidR="00F13932" w14:paraId="67FCC2B3" w14:textId="77777777" w:rsidTr="00F13932">
        <w:trPr>
          <w:trHeight w:hRule="exact" w:val="403"/>
          <w:jc w:val="center"/>
        </w:trPr>
        <w:tc>
          <w:tcPr>
            <w:tcW w:w="4320" w:type="dxa"/>
            <w:tcBorders>
              <w:bottom w:val="single" w:sz="4" w:space="0" w:color="auto"/>
            </w:tcBorders>
          </w:tcPr>
          <w:p w14:paraId="6987549B"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c>
          <w:tcPr>
            <w:tcW w:w="720" w:type="dxa"/>
          </w:tcPr>
          <w:p w14:paraId="07C5A5DD"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4478C3CF"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r>
      <w:tr w:rsidR="00F13932" w14:paraId="49512039" w14:textId="77777777" w:rsidTr="00402BE8">
        <w:trPr>
          <w:trHeight w:hRule="exact" w:val="403"/>
          <w:jc w:val="center"/>
        </w:trPr>
        <w:tc>
          <w:tcPr>
            <w:tcW w:w="4320" w:type="dxa"/>
            <w:tcBorders>
              <w:top w:val="single" w:sz="4" w:space="0" w:color="auto"/>
            </w:tcBorders>
          </w:tcPr>
          <w:p w14:paraId="66C63972"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14:paraId="5D96C43F"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7BF38C0F"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F13932" w14:paraId="225F64A0" w14:textId="77777777" w:rsidTr="00402BE8">
        <w:trPr>
          <w:trHeight w:hRule="exact" w:val="403"/>
          <w:jc w:val="center"/>
        </w:trPr>
        <w:tc>
          <w:tcPr>
            <w:tcW w:w="4320" w:type="dxa"/>
            <w:tcBorders>
              <w:bottom w:val="single" w:sz="4" w:space="0" w:color="auto"/>
            </w:tcBorders>
          </w:tcPr>
          <w:p w14:paraId="484DFF73"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734DC953"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0A315A3C"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5"/>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2434A9A4" w14:textId="77777777" w:rsidTr="00402BE8">
        <w:trPr>
          <w:trHeight w:hRule="exact" w:val="403"/>
          <w:jc w:val="center"/>
        </w:trPr>
        <w:tc>
          <w:tcPr>
            <w:tcW w:w="4320" w:type="dxa"/>
            <w:tcBorders>
              <w:top w:val="single" w:sz="4" w:space="0" w:color="auto"/>
            </w:tcBorders>
          </w:tcPr>
          <w:p w14:paraId="40A403C6"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6F319EDD"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5DA87F9E"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F13932" w14:paraId="48EB1A8C" w14:textId="77777777" w:rsidTr="00402BE8">
        <w:trPr>
          <w:trHeight w:hRule="exact" w:val="403"/>
          <w:jc w:val="center"/>
        </w:trPr>
        <w:tc>
          <w:tcPr>
            <w:tcW w:w="4320" w:type="dxa"/>
            <w:tcBorders>
              <w:bottom w:val="single" w:sz="4" w:space="0" w:color="auto"/>
            </w:tcBorders>
          </w:tcPr>
          <w:p w14:paraId="135CB8DF"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7"/>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672CF0A4"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4218B52B"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721DFE46" w14:textId="77777777" w:rsidTr="00402BE8">
        <w:trPr>
          <w:trHeight w:hRule="exact" w:val="403"/>
          <w:jc w:val="center"/>
        </w:trPr>
        <w:tc>
          <w:tcPr>
            <w:tcW w:w="4320" w:type="dxa"/>
            <w:tcBorders>
              <w:top w:val="single" w:sz="4" w:space="0" w:color="auto"/>
            </w:tcBorders>
          </w:tcPr>
          <w:p w14:paraId="7E664439"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345436F8"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1DCD901A"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F13932" w14:paraId="564C996C" w14:textId="77777777" w:rsidTr="00402BE8">
        <w:trPr>
          <w:trHeight w:hRule="exact" w:val="403"/>
          <w:jc w:val="center"/>
        </w:trPr>
        <w:tc>
          <w:tcPr>
            <w:tcW w:w="4320" w:type="dxa"/>
            <w:tcBorders>
              <w:bottom w:val="single" w:sz="4" w:space="0" w:color="auto"/>
            </w:tcBorders>
          </w:tcPr>
          <w:p w14:paraId="03B0B28D"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8"/>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2CBE8D16"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bottom w:val="single" w:sz="4" w:space="0" w:color="auto"/>
            </w:tcBorders>
          </w:tcPr>
          <w:p w14:paraId="253751DF"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7"/>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F13932" w14:paraId="17EDF562" w14:textId="77777777" w:rsidTr="00402BE8">
        <w:trPr>
          <w:trHeight w:hRule="exact" w:val="403"/>
          <w:jc w:val="center"/>
        </w:trPr>
        <w:tc>
          <w:tcPr>
            <w:tcW w:w="4320" w:type="dxa"/>
            <w:tcBorders>
              <w:top w:val="single" w:sz="4" w:space="0" w:color="auto"/>
            </w:tcBorders>
          </w:tcPr>
          <w:p w14:paraId="53A6B407"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3D554AAF"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Borders>
              <w:top w:val="single" w:sz="4" w:space="0" w:color="auto"/>
            </w:tcBorders>
          </w:tcPr>
          <w:p w14:paraId="0C1EE2C2" w14:textId="77777777" w:rsidR="00F13932" w:rsidRPr="00C83186" w:rsidRDefault="00F13932" w:rsidP="00402BE8">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F13932" w14:paraId="1ED3EC70" w14:textId="77777777" w:rsidTr="00402BE8">
        <w:trPr>
          <w:trHeight w:hRule="exact" w:val="403"/>
          <w:jc w:val="center"/>
        </w:trPr>
        <w:tc>
          <w:tcPr>
            <w:tcW w:w="4320" w:type="dxa"/>
          </w:tcPr>
          <w:p w14:paraId="1EEB8054"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c>
          <w:tcPr>
            <w:tcW w:w="720" w:type="dxa"/>
          </w:tcPr>
          <w:p w14:paraId="4BA6D42E" w14:textId="77777777" w:rsidR="00F13932" w:rsidRPr="00C83186" w:rsidRDefault="00F13932" w:rsidP="00402BE8">
            <w:pPr>
              <w:widowControl w:val="0"/>
              <w:spacing w:before="120" w:after="120"/>
              <w:rPr>
                <w:rFonts w:asciiTheme="minorHAnsi" w:hAnsiTheme="minorHAnsi"/>
                <w:bCs/>
                <w:sz w:val="20"/>
                <w:szCs w:val="20"/>
              </w:rPr>
            </w:pPr>
          </w:p>
        </w:tc>
        <w:tc>
          <w:tcPr>
            <w:tcW w:w="4320" w:type="dxa"/>
          </w:tcPr>
          <w:p w14:paraId="5A26D55B" w14:textId="77777777" w:rsidR="00F13932" w:rsidRPr="00C83186" w:rsidRDefault="00F13932" w:rsidP="00402BE8">
            <w:pPr>
              <w:widowControl w:val="0"/>
              <w:tabs>
                <w:tab w:val="right" w:pos="4104"/>
              </w:tabs>
              <w:spacing w:before="120" w:after="120"/>
              <w:rPr>
                <w:rFonts w:asciiTheme="minorHAnsi" w:hAnsiTheme="minorHAnsi"/>
                <w:bCs/>
                <w:sz w:val="20"/>
                <w:szCs w:val="20"/>
              </w:rPr>
            </w:pPr>
          </w:p>
        </w:tc>
      </w:tr>
      <w:tr w:rsidR="00936A9C" w14:paraId="68F2A1A4" w14:textId="77777777" w:rsidTr="00936A9C">
        <w:trPr>
          <w:trHeight w:hRule="exact" w:val="403"/>
          <w:jc w:val="center"/>
        </w:trPr>
        <w:tc>
          <w:tcPr>
            <w:tcW w:w="4320" w:type="dxa"/>
          </w:tcPr>
          <w:p w14:paraId="1C58EC4E" w14:textId="77777777" w:rsidR="00936A9C" w:rsidRPr="00C83186" w:rsidRDefault="00936A9C" w:rsidP="00D904CA">
            <w:pPr>
              <w:widowControl w:val="0"/>
              <w:tabs>
                <w:tab w:val="right" w:pos="4104"/>
              </w:tabs>
              <w:spacing w:before="120" w:after="120"/>
              <w:rPr>
                <w:rFonts w:asciiTheme="minorHAnsi" w:hAnsiTheme="minorHAnsi"/>
                <w:bCs/>
                <w:sz w:val="20"/>
                <w:szCs w:val="20"/>
              </w:rPr>
            </w:pPr>
          </w:p>
        </w:tc>
        <w:tc>
          <w:tcPr>
            <w:tcW w:w="720" w:type="dxa"/>
          </w:tcPr>
          <w:p w14:paraId="1A6E24FC" w14:textId="77777777" w:rsidR="00936A9C" w:rsidRPr="00C83186" w:rsidRDefault="00936A9C" w:rsidP="00D904CA">
            <w:pPr>
              <w:widowControl w:val="0"/>
              <w:spacing w:before="120" w:after="120"/>
              <w:rPr>
                <w:rFonts w:asciiTheme="minorHAnsi" w:hAnsiTheme="minorHAnsi"/>
                <w:bCs/>
                <w:sz w:val="20"/>
                <w:szCs w:val="20"/>
              </w:rPr>
            </w:pPr>
          </w:p>
        </w:tc>
        <w:tc>
          <w:tcPr>
            <w:tcW w:w="4320" w:type="dxa"/>
          </w:tcPr>
          <w:p w14:paraId="0E8D9750" w14:textId="77777777" w:rsidR="00936A9C" w:rsidRPr="00C83186" w:rsidRDefault="00936A9C" w:rsidP="00D904CA">
            <w:pPr>
              <w:widowControl w:val="0"/>
              <w:tabs>
                <w:tab w:val="right" w:pos="4104"/>
              </w:tabs>
              <w:spacing w:before="120" w:after="120"/>
              <w:rPr>
                <w:rFonts w:asciiTheme="minorHAnsi" w:hAnsiTheme="minorHAnsi"/>
                <w:bCs/>
                <w:sz w:val="20"/>
                <w:szCs w:val="20"/>
              </w:rPr>
            </w:pPr>
          </w:p>
        </w:tc>
      </w:tr>
    </w:tbl>
    <w:p w14:paraId="3FE96EF1" w14:textId="77777777" w:rsidR="00936A9C" w:rsidRDefault="00936A9C" w:rsidP="00936A9C">
      <w:pPr>
        <w:tabs>
          <w:tab w:val="left" w:pos="1260"/>
          <w:tab w:val="left" w:pos="1620"/>
          <w:tab w:val="left" w:pos="2160"/>
        </w:tabs>
        <w:spacing w:after="120"/>
        <w:ind w:right="1764"/>
        <w:rPr>
          <w:rFonts w:ascii="Arial" w:hAnsi="Arial" w:cs="Arial"/>
        </w:rPr>
      </w:pPr>
    </w:p>
    <w:p w14:paraId="5E91F712" w14:textId="77777777" w:rsidR="00337E3C" w:rsidRDefault="00337E3C" w:rsidP="00437DF3">
      <w:pPr>
        <w:tabs>
          <w:tab w:val="left" w:pos="1260"/>
          <w:tab w:val="left" w:pos="1620"/>
          <w:tab w:val="left" w:pos="2160"/>
        </w:tabs>
        <w:spacing w:after="120"/>
        <w:ind w:right="1764"/>
        <w:rPr>
          <w:rFonts w:ascii="Arial" w:hAnsi="Arial" w:cs="Arial"/>
        </w:rPr>
      </w:pPr>
    </w:p>
    <w:sectPr w:rsidR="00337E3C" w:rsidSect="00967253">
      <w:footerReference w:type="default" r:id="rId13"/>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A33D" w14:textId="77777777" w:rsidR="00E76282" w:rsidRDefault="00E76282" w:rsidP="007F09A3">
      <w:r>
        <w:separator/>
      </w:r>
    </w:p>
  </w:endnote>
  <w:endnote w:type="continuationSeparator" w:id="0">
    <w:p w14:paraId="5A74DFCE" w14:textId="77777777" w:rsidR="00E76282" w:rsidRDefault="00E76282"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88D3" w14:textId="330C3511" w:rsidR="002E590F" w:rsidRDefault="002E590F" w:rsidP="002E590F">
    <w:pPr>
      <w:pStyle w:val="Footer"/>
      <w:tabs>
        <w:tab w:val="clear" w:pos="4680"/>
        <w:tab w:val="clear" w:pos="9360"/>
        <w:tab w:val="center" w:pos="5400"/>
        <w:tab w:val="right" w:pos="10800"/>
      </w:tabs>
      <w:rPr>
        <w:rFonts w:asciiTheme="minorHAnsi" w:hAnsiTheme="minorHAnsi" w:cs="Tahoma"/>
        <w:sz w:val="18"/>
        <w:szCs w:val="18"/>
      </w:rPr>
    </w:pPr>
  </w:p>
  <w:p w14:paraId="5540C0B9" w14:textId="1D260BB7" w:rsidR="00E0414B" w:rsidRPr="005A2D71" w:rsidRDefault="00E0414B" w:rsidP="002E590F">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B557A1">
      <w:rPr>
        <w:rFonts w:asciiTheme="minorHAnsi" w:hAnsiTheme="minorHAnsi" w:cs="Tahoma"/>
        <w:noProof/>
        <w:sz w:val="18"/>
        <w:szCs w:val="18"/>
      </w:rPr>
      <w:t>May</w:t>
    </w:r>
    <w:r w:rsidR="008B3B18">
      <w:rPr>
        <w:rFonts w:asciiTheme="minorHAnsi" w:hAnsiTheme="minorHAnsi" w:cs="Tahoma"/>
        <w:noProof/>
        <w:sz w:val="18"/>
        <w:szCs w:val="18"/>
      </w:rPr>
      <w:t xml:space="preserve"> 2025</w:t>
    </w:r>
  </w:p>
  <w:p w14:paraId="302E4A48" w14:textId="7A2959E3" w:rsidR="00E0414B" w:rsidRPr="005A2D71" w:rsidRDefault="00E0414B" w:rsidP="00BA01C7">
    <w:pPr>
      <w:pStyle w:val="Footer"/>
      <w:tabs>
        <w:tab w:val="clear" w:pos="4680"/>
        <w:tab w:val="clear" w:pos="9360"/>
        <w:tab w:val="center" w:pos="5040"/>
        <w:tab w:val="right" w:pos="11070"/>
      </w:tabs>
      <w:rPr>
        <w:rFonts w:asciiTheme="minorHAnsi" w:hAnsiTheme="minorHAnsi"/>
        <w:sz w:val="18"/>
        <w:szCs w:val="18"/>
      </w:rPr>
    </w:pPr>
    <w:r w:rsidRPr="005A2D71">
      <w:rPr>
        <w:rFonts w:asciiTheme="minorHAnsi" w:hAnsiTheme="minorHAnsi" w:cs="Tahoma"/>
        <w:sz w:val="18"/>
        <w:szCs w:val="18"/>
      </w:rPr>
      <w:t>Data Request Application</w:t>
    </w:r>
    <w:r w:rsidR="00193A58">
      <w:rPr>
        <w:rFonts w:asciiTheme="minorHAnsi" w:hAnsiTheme="minorHAnsi" w:cs="Tahoma"/>
        <w:sz w:val="18"/>
        <w:szCs w:val="18"/>
      </w:rPr>
      <w:t xml:space="preserve"> for Government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817" w14:textId="77777777" w:rsidR="00E0414B" w:rsidRDefault="00E0414B" w:rsidP="007F1845">
    <w:pPr>
      <w:pStyle w:val="Footer"/>
      <w:tabs>
        <w:tab w:val="clear" w:pos="4680"/>
        <w:tab w:val="clear" w:pos="9360"/>
        <w:tab w:val="center" w:pos="5040"/>
        <w:tab w:val="right" w:pos="11070"/>
      </w:tabs>
      <w:rPr>
        <w:rFonts w:ascii="Tahoma" w:hAnsi="Tahoma" w:cs="Tahoma"/>
        <w:sz w:val="18"/>
        <w:szCs w:val="18"/>
      </w:rPr>
    </w:pPr>
  </w:p>
  <w:p w14:paraId="78F9931C" w14:textId="77777777" w:rsidR="00E0414B" w:rsidRDefault="00E0414B"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29BD" w14:textId="37F12E0F" w:rsidR="00337E3C" w:rsidRDefault="00337E3C" w:rsidP="00927F58">
    <w:pPr>
      <w:pStyle w:val="Footer"/>
      <w:tabs>
        <w:tab w:val="clear" w:pos="4680"/>
        <w:tab w:val="clear" w:pos="9360"/>
        <w:tab w:val="center" w:pos="5040"/>
      </w:tabs>
      <w:rPr>
        <w:rFonts w:ascii="Tahoma" w:hAnsi="Tahoma" w:cs="Tahoma"/>
        <w:sz w:val="18"/>
        <w:szCs w:val="18"/>
      </w:rPr>
    </w:pPr>
    <w:r>
      <w:rPr>
        <w:rFonts w:ascii="Tahoma" w:hAnsi="Tahoma" w:cs="Tahoma"/>
        <w:sz w:val="18"/>
        <w:szCs w:val="18"/>
      </w:rPr>
      <w:tab/>
    </w:r>
  </w:p>
  <w:p w14:paraId="3FBA231C" w14:textId="0DE6BDAC" w:rsidR="00337E3C" w:rsidRDefault="00337E3C" w:rsidP="00927F58">
    <w:pPr>
      <w:pStyle w:val="Footer"/>
      <w:tabs>
        <w:tab w:val="clear" w:pos="4680"/>
        <w:tab w:val="clear" w:pos="9360"/>
        <w:tab w:val="center" w:pos="504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Pr>
        <w:rFonts w:asciiTheme="minorHAnsi" w:hAnsiTheme="minorHAnsi" w:cs="Tahoma"/>
        <w:noProof/>
        <w:sz w:val="18"/>
        <w:szCs w:val="18"/>
      </w:rPr>
      <w:t>11</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B557A1">
      <w:rPr>
        <w:rFonts w:asciiTheme="minorHAnsi" w:hAnsiTheme="minorHAnsi" w:cs="Tahoma"/>
        <w:sz w:val="18"/>
        <w:szCs w:val="18"/>
      </w:rPr>
      <w:t>May</w:t>
    </w:r>
    <w:r w:rsidR="008B3B18">
      <w:rPr>
        <w:rFonts w:asciiTheme="minorHAnsi" w:hAnsiTheme="minorHAnsi" w:cs="Tahoma"/>
        <w:sz w:val="18"/>
        <w:szCs w:val="18"/>
      </w:rPr>
      <w:t xml:space="preserve"> 2025</w:t>
    </w:r>
  </w:p>
  <w:p w14:paraId="62E1AEC7" w14:textId="36123203" w:rsidR="00337E3C" w:rsidRPr="005A2D71" w:rsidRDefault="00337E3C"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C868" w14:textId="77777777" w:rsidR="00E76282" w:rsidRDefault="00E76282" w:rsidP="007F09A3">
      <w:r>
        <w:separator/>
      </w:r>
    </w:p>
  </w:footnote>
  <w:footnote w:type="continuationSeparator" w:id="0">
    <w:p w14:paraId="7C501A5A" w14:textId="77777777" w:rsidR="00E76282" w:rsidRDefault="00E76282" w:rsidP="007F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E2C07"/>
    <w:multiLevelType w:val="hybridMultilevel"/>
    <w:tmpl w:val="5AAABEE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ED4309"/>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BD5367"/>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2DA3B8F"/>
    <w:multiLevelType w:val="hybridMultilevel"/>
    <w:tmpl w:val="1ED4257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7921"/>
    <w:multiLevelType w:val="hybridMultilevel"/>
    <w:tmpl w:val="652CD2F6"/>
    <w:lvl w:ilvl="0" w:tplc="E8443B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564BF"/>
    <w:multiLevelType w:val="hybridMultilevel"/>
    <w:tmpl w:val="1BE0EA0C"/>
    <w:lvl w:ilvl="0" w:tplc="FFFFFFFF">
      <w:start w:val="1"/>
      <w:numFmt w:val="upperLetter"/>
      <w:lvlText w:val="%1."/>
      <w:lvlJc w:val="left"/>
      <w:pPr>
        <w:tabs>
          <w:tab w:val="num" w:pos="720"/>
        </w:tabs>
        <w:ind w:left="720" w:hanging="360"/>
      </w:pPr>
      <w:rPr>
        <w:rFonts w:ascii="Arial" w:hAnsi="Arial"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68184">
    <w:abstractNumId w:val="8"/>
  </w:num>
  <w:num w:numId="2" w16cid:durableId="175194405">
    <w:abstractNumId w:val="4"/>
  </w:num>
  <w:num w:numId="3" w16cid:durableId="296036211">
    <w:abstractNumId w:val="1"/>
  </w:num>
  <w:num w:numId="4" w16cid:durableId="1547643501">
    <w:abstractNumId w:val="5"/>
  </w:num>
  <w:num w:numId="5" w16cid:durableId="1725906138">
    <w:abstractNumId w:val="0"/>
  </w:num>
  <w:num w:numId="6" w16cid:durableId="218444349">
    <w:abstractNumId w:val="11"/>
  </w:num>
  <w:num w:numId="7" w16cid:durableId="1588423265">
    <w:abstractNumId w:val="9"/>
  </w:num>
  <w:num w:numId="8" w16cid:durableId="1870681187">
    <w:abstractNumId w:val="6"/>
  </w:num>
  <w:num w:numId="9" w16cid:durableId="2122408743">
    <w:abstractNumId w:val="3"/>
  </w:num>
  <w:num w:numId="10" w16cid:durableId="987367584">
    <w:abstractNumId w:val="2"/>
  </w:num>
  <w:num w:numId="11" w16cid:durableId="1232278250">
    <w:abstractNumId w:val="10"/>
  </w:num>
  <w:num w:numId="12" w16cid:durableId="49572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WenoWEz/kDQLyd7zLmC6KJ0kd/lCVNy2Yzxlum2X5/FTOhjQtpOiYAp67e4GR8hJHHU/filTW+Mjz4EHyUN3A==" w:salt="ozifTWz2Y+tqSwb7hhVD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2"/>
    <w:rsid w:val="00000455"/>
    <w:rsid w:val="00015FB6"/>
    <w:rsid w:val="00020D6A"/>
    <w:rsid w:val="000238D7"/>
    <w:rsid w:val="0003053D"/>
    <w:rsid w:val="00045312"/>
    <w:rsid w:val="000502F6"/>
    <w:rsid w:val="0005236B"/>
    <w:rsid w:val="0005502A"/>
    <w:rsid w:val="00061C61"/>
    <w:rsid w:val="0006231C"/>
    <w:rsid w:val="00067C4E"/>
    <w:rsid w:val="00071707"/>
    <w:rsid w:val="000733AC"/>
    <w:rsid w:val="00075B0B"/>
    <w:rsid w:val="00076A25"/>
    <w:rsid w:val="00083D12"/>
    <w:rsid w:val="00091A5D"/>
    <w:rsid w:val="000930BB"/>
    <w:rsid w:val="00094134"/>
    <w:rsid w:val="00095B3F"/>
    <w:rsid w:val="00096C08"/>
    <w:rsid w:val="000A2BBD"/>
    <w:rsid w:val="000B6ABA"/>
    <w:rsid w:val="000C130D"/>
    <w:rsid w:val="000F2322"/>
    <w:rsid w:val="000F6019"/>
    <w:rsid w:val="00112EE8"/>
    <w:rsid w:val="001139B0"/>
    <w:rsid w:val="001160FA"/>
    <w:rsid w:val="00124D1B"/>
    <w:rsid w:val="00126BB9"/>
    <w:rsid w:val="0012760D"/>
    <w:rsid w:val="0013794B"/>
    <w:rsid w:val="001449F0"/>
    <w:rsid w:val="00144FDF"/>
    <w:rsid w:val="0014515B"/>
    <w:rsid w:val="001520A8"/>
    <w:rsid w:val="00162083"/>
    <w:rsid w:val="00170587"/>
    <w:rsid w:val="00174539"/>
    <w:rsid w:val="0019364E"/>
    <w:rsid w:val="00193A58"/>
    <w:rsid w:val="00197A0C"/>
    <w:rsid w:val="001A3591"/>
    <w:rsid w:val="001A761D"/>
    <w:rsid w:val="001B48FF"/>
    <w:rsid w:val="001C19D1"/>
    <w:rsid w:val="001C22F0"/>
    <w:rsid w:val="001D0F2B"/>
    <w:rsid w:val="001E1D41"/>
    <w:rsid w:val="001F2137"/>
    <w:rsid w:val="001F5B92"/>
    <w:rsid w:val="001F5CD3"/>
    <w:rsid w:val="00201A1A"/>
    <w:rsid w:val="00213495"/>
    <w:rsid w:val="00213B21"/>
    <w:rsid w:val="0022144E"/>
    <w:rsid w:val="00223FDE"/>
    <w:rsid w:val="00233439"/>
    <w:rsid w:val="002410E3"/>
    <w:rsid w:val="00242403"/>
    <w:rsid w:val="002444AE"/>
    <w:rsid w:val="0026169E"/>
    <w:rsid w:val="0026185A"/>
    <w:rsid w:val="00262B7C"/>
    <w:rsid w:val="002711F4"/>
    <w:rsid w:val="002848A5"/>
    <w:rsid w:val="00286C27"/>
    <w:rsid w:val="0029072F"/>
    <w:rsid w:val="00290AF8"/>
    <w:rsid w:val="00293804"/>
    <w:rsid w:val="00295BED"/>
    <w:rsid w:val="002B01F5"/>
    <w:rsid w:val="002B7050"/>
    <w:rsid w:val="002C6FE9"/>
    <w:rsid w:val="002D6797"/>
    <w:rsid w:val="002E590F"/>
    <w:rsid w:val="002F23D8"/>
    <w:rsid w:val="002F47CA"/>
    <w:rsid w:val="002F6E13"/>
    <w:rsid w:val="00304A04"/>
    <w:rsid w:val="003233AB"/>
    <w:rsid w:val="003372C4"/>
    <w:rsid w:val="00337E3C"/>
    <w:rsid w:val="00344B06"/>
    <w:rsid w:val="00350E6B"/>
    <w:rsid w:val="0035179D"/>
    <w:rsid w:val="00367166"/>
    <w:rsid w:val="0036758C"/>
    <w:rsid w:val="00371E65"/>
    <w:rsid w:val="0038322C"/>
    <w:rsid w:val="003A1513"/>
    <w:rsid w:val="003B157F"/>
    <w:rsid w:val="003B7D45"/>
    <w:rsid w:val="003C0962"/>
    <w:rsid w:val="003C1DED"/>
    <w:rsid w:val="003C213F"/>
    <w:rsid w:val="003C21C9"/>
    <w:rsid w:val="003C7200"/>
    <w:rsid w:val="003D0E9C"/>
    <w:rsid w:val="003D30E1"/>
    <w:rsid w:val="003F0760"/>
    <w:rsid w:val="003F3285"/>
    <w:rsid w:val="003F5412"/>
    <w:rsid w:val="00416ACD"/>
    <w:rsid w:val="00416DCA"/>
    <w:rsid w:val="00437DF3"/>
    <w:rsid w:val="004530B2"/>
    <w:rsid w:val="0045534A"/>
    <w:rsid w:val="00462107"/>
    <w:rsid w:val="004653D6"/>
    <w:rsid w:val="00484E4A"/>
    <w:rsid w:val="00491497"/>
    <w:rsid w:val="00493085"/>
    <w:rsid w:val="004B3FB3"/>
    <w:rsid w:val="004B53C0"/>
    <w:rsid w:val="004B57E0"/>
    <w:rsid w:val="004D5807"/>
    <w:rsid w:val="004E03D4"/>
    <w:rsid w:val="004E332C"/>
    <w:rsid w:val="004E37C4"/>
    <w:rsid w:val="004F17B1"/>
    <w:rsid w:val="00535F30"/>
    <w:rsid w:val="00552FB6"/>
    <w:rsid w:val="00553237"/>
    <w:rsid w:val="00556E32"/>
    <w:rsid w:val="00556F69"/>
    <w:rsid w:val="0056610B"/>
    <w:rsid w:val="00573F68"/>
    <w:rsid w:val="00576388"/>
    <w:rsid w:val="00576987"/>
    <w:rsid w:val="00581AE4"/>
    <w:rsid w:val="00582682"/>
    <w:rsid w:val="005970DA"/>
    <w:rsid w:val="005A1F4E"/>
    <w:rsid w:val="005A2D71"/>
    <w:rsid w:val="005A4494"/>
    <w:rsid w:val="005A5A14"/>
    <w:rsid w:val="005B6F0F"/>
    <w:rsid w:val="005C36A3"/>
    <w:rsid w:val="005C4BC3"/>
    <w:rsid w:val="005C6BAE"/>
    <w:rsid w:val="005D6DD1"/>
    <w:rsid w:val="005E1E33"/>
    <w:rsid w:val="005E2BD2"/>
    <w:rsid w:val="0060158F"/>
    <w:rsid w:val="00620F31"/>
    <w:rsid w:val="00633F47"/>
    <w:rsid w:val="006344ED"/>
    <w:rsid w:val="0063630B"/>
    <w:rsid w:val="0064357B"/>
    <w:rsid w:val="00674AE5"/>
    <w:rsid w:val="00675376"/>
    <w:rsid w:val="00676932"/>
    <w:rsid w:val="00681E1F"/>
    <w:rsid w:val="0068246F"/>
    <w:rsid w:val="00684D29"/>
    <w:rsid w:val="00690B23"/>
    <w:rsid w:val="0069564A"/>
    <w:rsid w:val="006A799F"/>
    <w:rsid w:val="006B1C0C"/>
    <w:rsid w:val="006C03C3"/>
    <w:rsid w:val="006D618B"/>
    <w:rsid w:val="006D6E7F"/>
    <w:rsid w:val="006E5B18"/>
    <w:rsid w:val="006F2593"/>
    <w:rsid w:val="00703FA1"/>
    <w:rsid w:val="00715EBB"/>
    <w:rsid w:val="00722BC0"/>
    <w:rsid w:val="00722E6D"/>
    <w:rsid w:val="0072431F"/>
    <w:rsid w:val="00740EE6"/>
    <w:rsid w:val="00742955"/>
    <w:rsid w:val="007503BA"/>
    <w:rsid w:val="007537D1"/>
    <w:rsid w:val="00763894"/>
    <w:rsid w:val="0077354F"/>
    <w:rsid w:val="007770F5"/>
    <w:rsid w:val="0079675D"/>
    <w:rsid w:val="007B1FFF"/>
    <w:rsid w:val="007C4BAE"/>
    <w:rsid w:val="007E5CC9"/>
    <w:rsid w:val="007F09A3"/>
    <w:rsid w:val="007F1845"/>
    <w:rsid w:val="007F78F2"/>
    <w:rsid w:val="00806D99"/>
    <w:rsid w:val="0081236C"/>
    <w:rsid w:val="0082617D"/>
    <w:rsid w:val="008518D9"/>
    <w:rsid w:val="0086769F"/>
    <w:rsid w:val="0087576E"/>
    <w:rsid w:val="00875D71"/>
    <w:rsid w:val="008760BD"/>
    <w:rsid w:val="00877871"/>
    <w:rsid w:val="00882FFC"/>
    <w:rsid w:val="00884A71"/>
    <w:rsid w:val="00885F8E"/>
    <w:rsid w:val="008878F0"/>
    <w:rsid w:val="008B3B18"/>
    <w:rsid w:val="008B4A0C"/>
    <w:rsid w:val="008B5BDA"/>
    <w:rsid w:val="008C001F"/>
    <w:rsid w:val="008D50E1"/>
    <w:rsid w:val="008D6EA1"/>
    <w:rsid w:val="008E232D"/>
    <w:rsid w:val="008E734A"/>
    <w:rsid w:val="008F58F2"/>
    <w:rsid w:val="00900AFF"/>
    <w:rsid w:val="00903052"/>
    <w:rsid w:val="00911232"/>
    <w:rsid w:val="00920EE8"/>
    <w:rsid w:val="0092690D"/>
    <w:rsid w:val="00927A81"/>
    <w:rsid w:val="00927F58"/>
    <w:rsid w:val="00936A9C"/>
    <w:rsid w:val="00940FF8"/>
    <w:rsid w:val="0094369D"/>
    <w:rsid w:val="009446F4"/>
    <w:rsid w:val="00955312"/>
    <w:rsid w:val="0095550F"/>
    <w:rsid w:val="00960F53"/>
    <w:rsid w:val="00962347"/>
    <w:rsid w:val="00964CC8"/>
    <w:rsid w:val="00967253"/>
    <w:rsid w:val="00970838"/>
    <w:rsid w:val="00974B7A"/>
    <w:rsid w:val="00976CEF"/>
    <w:rsid w:val="009878FC"/>
    <w:rsid w:val="009904E6"/>
    <w:rsid w:val="00994D16"/>
    <w:rsid w:val="009A625A"/>
    <w:rsid w:val="009A6CF9"/>
    <w:rsid w:val="009A6E1D"/>
    <w:rsid w:val="009B53F6"/>
    <w:rsid w:val="009C478C"/>
    <w:rsid w:val="009C5FDA"/>
    <w:rsid w:val="009E4DD1"/>
    <w:rsid w:val="009F26CD"/>
    <w:rsid w:val="009F4C12"/>
    <w:rsid w:val="00A00348"/>
    <w:rsid w:val="00A04E61"/>
    <w:rsid w:val="00A11A7D"/>
    <w:rsid w:val="00A14788"/>
    <w:rsid w:val="00A14F42"/>
    <w:rsid w:val="00A37F4C"/>
    <w:rsid w:val="00A537B1"/>
    <w:rsid w:val="00A65E63"/>
    <w:rsid w:val="00A6625E"/>
    <w:rsid w:val="00A66848"/>
    <w:rsid w:val="00A67DC5"/>
    <w:rsid w:val="00A86A36"/>
    <w:rsid w:val="00AA5E57"/>
    <w:rsid w:val="00AB058C"/>
    <w:rsid w:val="00AB5B8B"/>
    <w:rsid w:val="00AB6C73"/>
    <w:rsid w:val="00AB7A4D"/>
    <w:rsid w:val="00AD539D"/>
    <w:rsid w:val="00AF69CA"/>
    <w:rsid w:val="00B22613"/>
    <w:rsid w:val="00B23B14"/>
    <w:rsid w:val="00B34D98"/>
    <w:rsid w:val="00B41B1E"/>
    <w:rsid w:val="00B53D68"/>
    <w:rsid w:val="00B5412B"/>
    <w:rsid w:val="00B557A1"/>
    <w:rsid w:val="00B61F32"/>
    <w:rsid w:val="00B70E74"/>
    <w:rsid w:val="00B779A1"/>
    <w:rsid w:val="00B87CF8"/>
    <w:rsid w:val="00B921A9"/>
    <w:rsid w:val="00B92969"/>
    <w:rsid w:val="00BA01C7"/>
    <w:rsid w:val="00BB2259"/>
    <w:rsid w:val="00BB2C02"/>
    <w:rsid w:val="00BB6A6F"/>
    <w:rsid w:val="00BC0664"/>
    <w:rsid w:val="00BC3AA7"/>
    <w:rsid w:val="00BC4D01"/>
    <w:rsid w:val="00BD07AC"/>
    <w:rsid w:val="00BD4092"/>
    <w:rsid w:val="00BD6DBF"/>
    <w:rsid w:val="00BE0230"/>
    <w:rsid w:val="00BE1549"/>
    <w:rsid w:val="00BE15CA"/>
    <w:rsid w:val="00BE1ACB"/>
    <w:rsid w:val="00C0638A"/>
    <w:rsid w:val="00C11213"/>
    <w:rsid w:val="00C17325"/>
    <w:rsid w:val="00C3124E"/>
    <w:rsid w:val="00C3271B"/>
    <w:rsid w:val="00C37BCB"/>
    <w:rsid w:val="00C414B2"/>
    <w:rsid w:val="00C506E2"/>
    <w:rsid w:val="00C50C0B"/>
    <w:rsid w:val="00C5635A"/>
    <w:rsid w:val="00C6422A"/>
    <w:rsid w:val="00C81A45"/>
    <w:rsid w:val="00C82638"/>
    <w:rsid w:val="00C8609F"/>
    <w:rsid w:val="00CA485C"/>
    <w:rsid w:val="00CB67E5"/>
    <w:rsid w:val="00CC06E5"/>
    <w:rsid w:val="00CC0A1F"/>
    <w:rsid w:val="00CC3675"/>
    <w:rsid w:val="00CC60DC"/>
    <w:rsid w:val="00CD25E8"/>
    <w:rsid w:val="00CD6DDF"/>
    <w:rsid w:val="00CE4F71"/>
    <w:rsid w:val="00CE749B"/>
    <w:rsid w:val="00CF11F6"/>
    <w:rsid w:val="00CF4947"/>
    <w:rsid w:val="00CF58BB"/>
    <w:rsid w:val="00CF7685"/>
    <w:rsid w:val="00D1213A"/>
    <w:rsid w:val="00D22677"/>
    <w:rsid w:val="00D43F4F"/>
    <w:rsid w:val="00D46376"/>
    <w:rsid w:val="00D467D4"/>
    <w:rsid w:val="00D746AB"/>
    <w:rsid w:val="00D80EB2"/>
    <w:rsid w:val="00D8141E"/>
    <w:rsid w:val="00D933D2"/>
    <w:rsid w:val="00D9440C"/>
    <w:rsid w:val="00D95C2F"/>
    <w:rsid w:val="00DA667F"/>
    <w:rsid w:val="00DB3D2A"/>
    <w:rsid w:val="00DC3F21"/>
    <w:rsid w:val="00DD7916"/>
    <w:rsid w:val="00DE58DD"/>
    <w:rsid w:val="00E033BC"/>
    <w:rsid w:val="00E03E47"/>
    <w:rsid w:val="00E0414B"/>
    <w:rsid w:val="00E04DE3"/>
    <w:rsid w:val="00E1309E"/>
    <w:rsid w:val="00E31CD8"/>
    <w:rsid w:val="00E41F3D"/>
    <w:rsid w:val="00E44C48"/>
    <w:rsid w:val="00E5394F"/>
    <w:rsid w:val="00E655E9"/>
    <w:rsid w:val="00E76282"/>
    <w:rsid w:val="00E77908"/>
    <w:rsid w:val="00E77E6E"/>
    <w:rsid w:val="00E81FF4"/>
    <w:rsid w:val="00E926EE"/>
    <w:rsid w:val="00E92829"/>
    <w:rsid w:val="00E95055"/>
    <w:rsid w:val="00EB36FB"/>
    <w:rsid w:val="00EB4021"/>
    <w:rsid w:val="00EC41CC"/>
    <w:rsid w:val="00ED1275"/>
    <w:rsid w:val="00ED55AA"/>
    <w:rsid w:val="00EF740A"/>
    <w:rsid w:val="00F0194F"/>
    <w:rsid w:val="00F13932"/>
    <w:rsid w:val="00F27C3F"/>
    <w:rsid w:val="00F31F2D"/>
    <w:rsid w:val="00F4069D"/>
    <w:rsid w:val="00F42231"/>
    <w:rsid w:val="00F53D9A"/>
    <w:rsid w:val="00F54677"/>
    <w:rsid w:val="00F573F7"/>
    <w:rsid w:val="00F61D75"/>
    <w:rsid w:val="00F67442"/>
    <w:rsid w:val="00F80DD0"/>
    <w:rsid w:val="00F82438"/>
    <w:rsid w:val="00F82F4D"/>
    <w:rsid w:val="00F95108"/>
    <w:rsid w:val="00FA0A4D"/>
    <w:rsid w:val="00FA1527"/>
    <w:rsid w:val="00FC08A5"/>
    <w:rsid w:val="00FC67DD"/>
    <w:rsid w:val="00FC7C4E"/>
    <w:rsid w:val="00FD0FFD"/>
    <w:rsid w:val="00FD22DB"/>
    <w:rsid w:val="00FE5AD1"/>
    <w:rsid w:val="00FF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F9D"/>
  <w15:docId w15:val="{E2051437-2C5F-4F32-BFE1-32F3A77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3372C4"/>
    <w:rPr>
      <w:color w:val="605E5C"/>
      <w:shd w:val="clear" w:color="auto" w:fill="E1DFDD"/>
    </w:rPr>
  </w:style>
  <w:style w:type="character" w:styleId="CommentReference">
    <w:name w:val="annotation reference"/>
    <w:basedOn w:val="DefaultParagraphFont"/>
    <w:uiPriority w:val="99"/>
    <w:semiHidden/>
    <w:unhideWhenUsed/>
    <w:rsid w:val="000238D7"/>
    <w:rPr>
      <w:sz w:val="16"/>
      <w:szCs w:val="16"/>
    </w:rPr>
  </w:style>
  <w:style w:type="paragraph" w:styleId="CommentText">
    <w:name w:val="annotation text"/>
    <w:basedOn w:val="Normal"/>
    <w:link w:val="CommentTextChar"/>
    <w:uiPriority w:val="99"/>
    <w:unhideWhenUsed/>
    <w:rsid w:val="000238D7"/>
    <w:rPr>
      <w:sz w:val="20"/>
      <w:szCs w:val="20"/>
    </w:rPr>
  </w:style>
  <w:style w:type="character" w:customStyle="1" w:styleId="CommentTextChar">
    <w:name w:val="Comment Text Char"/>
    <w:basedOn w:val="DefaultParagraphFont"/>
    <w:link w:val="CommentText"/>
    <w:uiPriority w:val="99"/>
    <w:rsid w:val="000238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32D"/>
    <w:rPr>
      <w:b/>
      <w:bCs/>
    </w:rPr>
  </w:style>
  <w:style w:type="character" w:customStyle="1" w:styleId="CommentSubjectChar">
    <w:name w:val="Comment Subject Char"/>
    <w:basedOn w:val="CommentTextChar"/>
    <w:link w:val="CommentSubject"/>
    <w:uiPriority w:val="99"/>
    <w:semiHidden/>
    <w:rsid w:val="008E23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ecialrequests@phc4.org" TargetMode="External"/><Relationship Id="rId4" Type="http://schemas.openxmlformats.org/officeDocument/2006/relationships/settings" Target="settings.xml"/><Relationship Id="rId9" Type="http://schemas.openxmlformats.org/officeDocument/2006/relationships/hyperlink" Target="mailto:specialrequests@phc4.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0EE2-23CF-4DAD-9C14-934CF34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2014-08-21T14:42:00Z</cp:lastPrinted>
  <dcterms:created xsi:type="dcterms:W3CDTF">2025-05-22T17:07:00Z</dcterms:created>
  <dcterms:modified xsi:type="dcterms:W3CDTF">2025-05-22T18:06:00Z</dcterms:modified>
</cp:coreProperties>
</file>